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9B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附件1</w:t>
      </w:r>
    </w:p>
    <w:tbl>
      <w:tblPr>
        <w:tblStyle w:val="3"/>
        <w:tblW w:w="9392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74" w:type="dxa"/>
          <w:left w:w="74" w:type="dxa"/>
          <w:bottom w:w="74" w:type="dxa"/>
          <w:right w:w="74" w:type="dxa"/>
        </w:tblCellMar>
      </w:tblPr>
      <w:tblGrid>
        <w:gridCol w:w="1231"/>
        <w:gridCol w:w="1718"/>
        <w:gridCol w:w="1612"/>
        <w:gridCol w:w="1416"/>
        <w:gridCol w:w="1733"/>
        <w:gridCol w:w="1682"/>
      </w:tblGrid>
      <w:tr w14:paraId="5BCE7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854" w:hRule="atLeast"/>
          <w:tblHeader/>
          <w:tblCellSpacing w:w="0" w:type="dxa"/>
          <w:jc w:val="center"/>
        </w:trPr>
        <w:tc>
          <w:tcPr>
            <w:tcW w:w="939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115E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color w:val="000000"/>
                <w:sz w:val="40"/>
                <w:szCs w:val="40"/>
                <w:shd w:val="clear" w:fill="FFFFFF"/>
                <w:lang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b w:val="0"/>
                <w:color w:val="000000"/>
                <w:sz w:val="40"/>
                <w:szCs w:val="40"/>
                <w:shd w:val="clear" w:fill="FFFFFF"/>
              </w:rPr>
              <w:t>2025年下半年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000000"/>
                <w:sz w:val="40"/>
                <w:szCs w:val="40"/>
                <w:shd w:val="clear" w:fill="FFFFFF"/>
                <w:lang w:eastAsia="zh-CN"/>
              </w:rPr>
              <w:t>陕西省知识产权局直属事业单位</w:t>
            </w:r>
          </w:p>
          <w:p w14:paraId="7B0406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方正小标宋简体"/>
                <w:b w:val="0"/>
                <w:color w:val="00000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color w:val="000000"/>
                <w:sz w:val="40"/>
                <w:szCs w:val="40"/>
                <w:shd w:val="clear" w:fill="FFFFFF"/>
                <w:lang w:eastAsia="zh-CN"/>
              </w:rPr>
              <w:t>公开招聘面试人员名单</w:t>
            </w:r>
          </w:p>
        </w:tc>
      </w:tr>
      <w:tr w14:paraId="46025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Header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A81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3CF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事业单位名称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95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CB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岗位简称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538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6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7A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本岗位进入</w:t>
            </w: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  <w:lang w:val="en-US" w:eastAsia="zh-CN"/>
              </w:rPr>
              <w:t>面试</w:t>
            </w:r>
            <w:r>
              <w:rPr>
                <w:rFonts w:hint="eastAsia" w:ascii="黑体" w:hAnsi="宋体" w:eastAsia="黑体" w:cs="黑体"/>
                <w:b w:val="0"/>
                <w:color w:val="000000"/>
                <w:sz w:val="24"/>
                <w:szCs w:val="24"/>
              </w:rPr>
              <w:t>人员笔试成绩最低分</w:t>
            </w:r>
          </w:p>
        </w:tc>
      </w:tr>
      <w:tr w14:paraId="303F8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FA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F1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76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F3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D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1161300506411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6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201.9</w:t>
            </w:r>
          </w:p>
        </w:tc>
      </w:tr>
      <w:tr w14:paraId="3CB8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1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A9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1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8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51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1161300506420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B6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B43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656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29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4E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6C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0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1161300506515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FA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4F31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D8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D7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0E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9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28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1161300506613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57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2948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D2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58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76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AD7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92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1161300506614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33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3D98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DA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A9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92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36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74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1161300506617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013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649EF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F7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0A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CA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50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7AC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1161300506620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088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74EF2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92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F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B3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F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6A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1161300506625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14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26BB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E1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DA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98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72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2C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1161300506627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16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5EBAF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6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3D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B7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50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FD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1161300506706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81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0DB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C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C6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F2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12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7C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1161300506716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A9E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D707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81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4A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39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8DF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43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1161300506718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556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B0C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6A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59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80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6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10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1161300506730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56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211.5</w:t>
            </w:r>
          </w:p>
        </w:tc>
      </w:tr>
      <w:tr w14:paraId="01D45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9C7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41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52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CC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07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1161300506810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F6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13E7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3F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9A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49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69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A7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1161300506910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1D8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F53B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5FD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D7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AB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7A8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F8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1161300506919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9C1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38B3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C8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1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13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64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3A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1161300507004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73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581D1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DA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C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E4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5A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1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1161300507104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7B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7E4C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CF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54D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0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612542110237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0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83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1161300507129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EA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188.4</w:t>
            </w:r>
          </w:p>
        </w:tc>
      </w:tr>
      <w:tr w14:paraId="604B9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74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D2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D7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612542110237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A3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22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1161300507202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E4C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913C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D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CF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49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612542110237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A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AB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1161300507215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04C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0F90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B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4A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E0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612542110237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1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4D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1161300507221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901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71F18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7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6A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A7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612542110238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F6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FF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1161300507227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D5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209.9</w:t>
            </w:r>
          </w:p>
        </w:tc>
      </w:tr>
      <w:tr w14:paraId="2DD0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94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0D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F4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612542110238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5A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E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1161300507308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1E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76F4E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BE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F8D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EA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612542110238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D0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F0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1161300507309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4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1BAD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4D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A7A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5B5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612542110238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D6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E6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1161300507324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C46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65C72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0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B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26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612542110238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34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新材料领域专利预审1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649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1161300507409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91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EEDD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87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99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CE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612542110239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C7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392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1161300507427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96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5.3</w:t>
            </w:r>
          </w:p>
        </w:tc>
      </w:tr>
      <w:tr w14:paraId="72C33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F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BE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7D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612542110239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7B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CA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1161300507429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80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7FED1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62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E9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14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612542110239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ED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5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1161300507501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03F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6DACF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3F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D0AB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41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612542110239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C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43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1161300507503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4D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374C5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18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E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52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612542110239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7F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0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1161300507505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AE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6AF3C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A1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92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CD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08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C3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1161300507627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58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213.2</w:t>
            </w:r>
          </w:p>
        </w:tc>
      </w:tr>
      <w:tr w14:paraId="7DDED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A4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F3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A4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BE7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67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1161300507709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B7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4C4EE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83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7A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6E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88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39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1161300507713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6C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AB2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41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46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9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B3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E4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1161300507729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CA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2B6A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75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8B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F8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08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6E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1161300507821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CD4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14758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0F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BC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3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612542110240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DF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新材料领域专利预审3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FF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1161300507906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B3E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A7EF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95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DE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C7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A2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35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1161300507921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8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2.7</w:t>
            </w:r>
          </w:p>
        </w:tc>
      </w:tr>
      <w:tr w14:paraId="7C34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69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5D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79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47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89E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1161300507926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86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53C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B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FF7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315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41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8E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1161300507927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83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FDE1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BA2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30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93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26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B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1161300507928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C6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1B2FB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CA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E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F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85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96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1161300508007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A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5338C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D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1B5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B1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612542110241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1F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新材料领域专利预审4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F2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1161300508016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135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36C9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17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2EA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A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612542110242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9A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F9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1161300508108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DA9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color w:val="000000"/>
                <w:sz w:val="24"/>
                <w:szCs w:val="24"/>
                <w:lang w:val="en-US" w:eastAsia="zh-CN"/>
              </w:rPr>
              <w:t>202.6</w:t>
            </w:r>
          </w:p>
        </w:tc>
      </w:tr>
      <w:tr w14:paraId="183CA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D1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341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E5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612542110242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62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19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1161300508116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CD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3FA8C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3DD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0B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C0F1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612542110242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5B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B5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1161300508205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B7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4C4BE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F7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4E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65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612542110243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5B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EE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1161300508318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DD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215.2</w:t>
            </w:r>
          </w:p>
        </w:tc>
      </w:tr>
      <w:tr w14:paraId="3AB68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6B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D7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E4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612542110243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7B6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1E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1161300508319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5C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1EF3A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A4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2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8E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612542110243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2F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新能源领域专利预审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93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1161300508328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6AA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495CB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DC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F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F3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612542110244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34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快速维权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29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1161300508501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1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</w:rPr>
              <w:t>207.7</w:t>
            </w:r>
          </w:p>
        </w:tc>
      </w:tr>
      <w:tr w14:paraId="5B32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E6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CD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33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612542110244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0A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快速维权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02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1161300508505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FA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48D4A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E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7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9D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612542110244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2F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快速维权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B0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1161300508511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7F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4E599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AA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00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EC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94F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海外维权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AE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1161300508601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2C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220.9</w:t>
            </w:r>
          </w:p>
        </w:tc>
      </w:tr>
      <w:tr w14:paraId="12EA2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EE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52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34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612542110245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AE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海外维权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02D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1161300508729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90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352FB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02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7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31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8E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信息分析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14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1161300508928 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DD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b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206.2</w:t>
            </w:r>
          </w:p>
        </w:tc>
      </w:tr>
      <w:tr w14:paraId="1186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F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D1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D3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B8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信息分析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38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1161300509003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F4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E2D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07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陕西省知识产权局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4F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陕西省知识产权保护中心</w:t>
            </w:r>
          </w:p>
        </w:tc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DC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612542110246 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917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信息分析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65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1161300509019 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9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</w:p>
        </w:tc>
      </w:tr>
      <w:tr w14:paraId="26FD6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58F55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BE96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46A6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612542110247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035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实用新型专利辅助审查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0E5B330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1161300509305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33A12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  <w:r>
              <w:rPr>
                <w:rFonts w:ascii="宋体" w:eastAsia="宋体"/>
                <w:color w:val="000000"/>
              </w:rPr>
              <w:t>21.7</w:t>
            </w:r>
          </w:p>
        </w:tc>
      </w:tr>
      <w:tr w14:paraId="3EFB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74DC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3C2E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724C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612542110247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29A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实用新型专利辅助审查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1626CEB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1161300509309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108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E6A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5BD5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C78B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B998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612542110247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0D6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实用新型专利辅助审查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427E4D2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1161300509407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230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5F2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B667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60715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82D6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612542110248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592CF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宣传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4188F10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1161300509712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A1AD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eastAsia="宋体"/>
                <w:color w:val="000000"/>
              </w:rPr>
              <w:t>2</w:t>
            </w:r>
            <w:r>
              <w:rPr>
                <w:rFonts w:ascii="宋体" w:eastAsia="宋体"/>
                <w:color w:val="000000"/>
              </w:rPr>
              <w:t>19.4</w:t>
            </w:r>
          </w:p>
        </w:tc>
      </w:tr>
      <w:tr w14:paraId="6969D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C377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5C29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79B5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612542110248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D572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宣传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8A82C34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1161300509815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8E6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A017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7D754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15F6A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8CE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612542110248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6666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宣传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C785DE0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1161300510009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97B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20BEE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88F4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780D7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E5F4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612542110249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A9CE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外观设计专利辅助审查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57C7F88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1161300510015</w:t>
            </w: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30F59">
            <w:pPr>
              <w:pStyle w:val="2"/>
              <w:widowControl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ascii="宋体" w:eastAsia="宋体"/>
                <w:b w:val="0"/>
                <w:color w:val="000000"/>
                <w:sz w:val="24"/>
              </w:rPr>
            </w:pPr>
            <w:r>
              <w:rPr>
                <w:rFonts w:hint="eastAsia" w:ascii="宋体" w:eastAsia="宋体"/>
                <w:color w:val="000000"/>
              </w:rPr>
              <w:t>1</w:t>
            </w:r>
            <w:r>
              <w:rPr>
                <w:rFonts w:ascii="宋体" w:eastAsia="宋体"/>
                <w:color w:val="000000"/>
              </w:rPr>
              <w:t>97.9</w:t>
            </w:r>
          </w:p>
        </w:tc>
      </w:tr>
      <w:tr w14:paraId="537AE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DD7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0858E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076B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612542110249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66AF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外观设计专利辅助审查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2EA8B8AC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1161300510018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59C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  <w:tr w14:paraId="0A2F0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74" w:type="dxa"/>
            <w:left w:w="74" w:type="dxa"/>
            <w:bottom w:w="74" w:type="dxa"/>
            <w:right w:w="74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6D0A6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陕西省知识产权局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11244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陕西省知识产权服务中心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2CC4C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612542110249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17E3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eastAsia="宋体"/>
                <w:b w:val="0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外观设计专利辅助审查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48049535">
            <w:pPr>
              <w:widowControl/>
              <w:snapToGrid w:val="0"/>
              <w:jc w:val="center"/>
              <w:textAlignment w:val="center"/>
              <w:rPr>
                <w:rFonts w:ascii="宋体" w:eastAsia="宋体"/>
                <w:b w:val="0"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1161300510106</w:t>
            </w: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B163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eastAsia="宋体"/>
                <w:b w:val="0"/>
                <w:color w:val="00000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tblpX="10438" w:tblpY="-13624"/>
        <w:tblOverlap w:val="never"/>
        <w:tblW w:w="382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</w:tblGrid>
      <w:tr w14:paraId="0A1DA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823" w:type="dxa"/>
          </w:tcPr>
          <w:p w14:paraId="235B5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highlight w:val="yellow"/>
                <w:shd w:val="clear" w:fill="FFFFFF"/>
                <w:vertAlign w:val="baseline"/>
              </w:rPr>
            </w:pPr>
          </w:p>
        </w:tc>
      </w:tr>
    </w:tbl>
    <w:p w14:paraId="14DC30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</w:rPr>
      </w:pPr>
    </w:p>
    <w:sectPr>
      <w:pgSz w:w="11906" w:h="16838"/>
      <w:pgMar w:top="1440" w:right="146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977055-9DF8-4D59-A110-B4CA45A4E5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2" w:fontKey="{163590AA-A5A1-4B32-BC51-64A20BEC05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5C59F5-3901-41D5-9220-C65324316C3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TgwMDZhMTA4YzJlZGRjODU3NDMyNmJhZDY4NmUifQ=="/>
  </w:docVars>
  <w:rsids>
    <w:rsidRoot w:val="26E16599"/>
    <w:rsid w:val="01DE1773"/>
    <w:rsid w:val="045E75EA"/>
    <w:rsid w:val="07FB2863"/>
    <w:rsid w:val="0CFC1345"/>
    <w:rsid w:val="0ED200DD"/>
    <w:rsid w:val="11273331"/>
    <w:rsid w:val="146F2305"/>
    <w:rsid w:val="14A30D26"/>
    <w:rsid w:val="14D15F7D"/>
    <w:rsid w:val="176215FD"/>
    <w:rsid w:val="17681CF4"/>
    <w:rsid w:val="1A466710"/>
    <w:rsid w:val="1A830071"/>
    <w:rsid w:val="1F457E33"/>
    <w:rsid w:val="1FA12F3F"/>
    <w:rsid w:val="20DC2DA5"/>
    <w:rsid w:val="22A546DB"/>
    <w:rsid w:val="264F6618"/>
    <w:rsid w:val="26E16599"/>
    <w:rsid w:val="27005B64"/>
    <w:rsid w:val="27147861"/>
    <w:rsid w:val="31F95B16"/>
    <w:rsid w:val="35706D6D"/>
    <w:rsid w:val="35D8739A"/>
    <w:rsid w:val="35F80468"/>
    <w:rsid w:val="38751033"/>
    <w:rsid w:val="390A0736"/>
    <w:rsid w:val="39CE6024"/>
    <w:rsid w:val="3A1908D7"/>
    <w:rsid w:val="3B7C34D9"/>
    <w:rsid w:val="3FFB336B"/>
    <w:rsid w:val="418C7217"/>
    <w:rsid w:val="4A8933CB"/>
    <w:rsid w:val="4BDB44B3"/>
    <w:rsid w:val="4C207FF6"/>
    <w:rsid w:val="4E3A10AC"/>
    <w:rsid w:val="56C31AEA"/>
    <w:rsid w:val="5B4B48F9"/>
    <w:rsid w:val="5BA87F9D"/>
    <w:rsid w:val="5EE9621E"/>
    <w:rsid w:val="60082DB8"/>
    <w:rsid w:val="62044ED6"/>
    <w:rsid w:val="624B35CF"/>
    <w:rsid w:val="6965127B"/>
    <w:rsid w:val="6A141472"/>
    <w:rsid w:val="6C5D6927"/>
    <w:rsid w:val="6D47285D"/>
    <w:rsid w:val="6DCE6CB3"/>
    <w:rsid w:val="79030169"/>
    <w:rsid w:val="7A6228A3"/>
    <w:rsid w:val="7AB14320"/>
    <w:rsid w:val="7B7A7BAE"/>
    <w:rsid w:val="7EAF5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3113</Words>
  <Characters>4826</Characters>
  <Lines>0</Lines>
  <Paragraphs>0</Paragraphs>
  <TotalTime>20</TotalTime>
  <ScaleCrop>false</ScaleCrop>
  <LinksUpToDate>false</LinksUpToDate>
  <CharactersWithSpaces>4953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2022-11-20T01:31:00Z</dcterms:created>
  <dc:creator>63059</dc:creator>
  <cp:lastModifiedBy>TY</cp:lastModifiedBy>
  <cp:lastPrinted>2025-11-11T08:07:00Z</cp:lastPrinted>
  <dcterms:modified xsi:type="dcterms:W3CDTF">2025-11-11T09:33:19Z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3F5A26FB3A26463DB9168E2D3C188D65</vt:lpwstr>
  </property>
  <property fmtid="{D5CDD505-2E9C-101B-9397-08002B2CF9AE}" pid="4" name="KSOTemplateDocerSaveRecord">
    <vt:lpwstr>eyJoZGlkIjoiYzM5MThlYjI5MGIxYjBhYjkwZDQ2MThmNDAxNjNhMWMifQ==</vt:lpwstr>
  </property>
</Properties>
</file>