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D28715">
      <w:pPr>
        <w:jc w:val="center"/>
        <w:rPr>
          <w:rFonts w:ascii="方正小标宋简体" w:eastAsia="方正小标宋简体"/>
          <w:sz w:val="36"/>
          <w:szCs w:val="36"/>
        </w:rPr>
      </w:pPr>
      <w:bookmarkStart w:id="0" w:name="_GoBack"/>
      <w:bookmarkEnd w:id="0"/>
      <w:r>
        <w:rPr>
          <w:rFonts w:hint="eastAsia" w:ascii="方正小标宋简体" w:eastAsia="方正小标宋简体"/>
          <w:sz w:val="36"/>
          <w:szCs w:val="36"/>
        </w:rPr>
        <w:t>专利业务办理系统网页版、移动端</w:t>
      </w:r>
    </w:p>
    <w:p w14:paraId="4DDA3E8C">
      <w:pPr>
        <w:jc w:val="center"/>
        <w:rPr>
          <w:rFonts w:ascii="方正小标宋简体" w:eastAsia="方正小标宋简体"/>
          <w:sz w:val="36"/>
          <w:szCs w:val="36"/>
        </w:rPr>
      </w:pPr>
      <w:r>
        <w:rPr>
          <w:rFonts w:hint="eastAsia" w:ascii="方正小标宋简体" w:eastAsia="方正小标宋简体"/>
          <w:sz w:val="36"/>
          <w:szCs w:val="36"/>
        </w:rPr>
        <w:t>操作流程图解及常见问题</w:t>
      </w:r>
    </w:p>
    <w:p w14:paraId="7FCB245A">
      <w:pPr>
        <w:spacing w:line="360" w:lineRule="auto"/>
        <w:ind w:firstLine="640" w:firstLineChars="200"/>
        <w:rPr>
          <w:rFonts w:ascii="仿宋_GB2312" w:hAnsi="微软雅黑" w:eastAsia="仿宋_GB2312"/>
          <w:color w:val="000000"/>
          <w:sz w:val="32"/>
          <w:szCs w:val="32"/>
        </w:rPr>
      </w:pPr>
    </w:p>
    <w:p w14:paraId="54984141">
      <w:pPr>
        <w:spacing w:line="360" w:lineRule="auto"/>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2023年1月，国家知识产权局开通“专利业务办理系统”，该系统集中实现专利电子申请、</w:t>
      </w:r>
      <w:r>
        <w:rPr>
          <w:rFonts w:ascii="仿宋_GB2312" w:hAnsi="微软雅黑" w:eastAsia="仿宋_GB2312"/>
          <w:color w:val="000000"/>
          <w:sz w:val="32"/>
          <w:szCs w:val="32"/>
        </w:rPr>
        <w:t>PCT国际申请</w:t>
      </w:r>
      <w:r>
        <w:rPr>
          <w:rFonts w:hint="eastAsia" w:ascii="仿宋_GB2312" w:hAnsi="微软雅黑" w:eastAsia="仿宋_GB2312"/>
          <w:color w:val="000000"/>
          <w:sz w:val="32"/>
          <w:szCs w:val="32"/>
        </w:rPr>
        <w:t>、外观设计国际申请、专利事务服务、网上缴费</w:t>
      </w:r>
      <w:r>
        <w:rPr>
          <w:rFonts w:ascii="仿宋_GB2312" w:hAnsi="微软雅黑" w:eastAsia="仿宋_GB2312"/>
          <w:color w:val="000000"/>
          <w:sz w:val="32"/>
          <w:szCs w:val="32"/>
        </w:rPr>
        <w:t>等多个业务的网上办理。</w:t>
      </w:r>
    </w:p>
    <w:p w14:paraId="299B6AEE">
      <w:pPr>
        <w:spacing w:line="360" w:lineRule="auto"/>
        <w:ind w:firstLine="640" w:firstLineChars="200"/>
        <w:rPr>
          <w:rFonts w:hint="eastAsia" w:ascii="仿宋_GB2312" w:hAnsi="微软雅黑" w:eastAsia="仿宋_GB2312"/>
          <w:color w:val="000000"/>
          <w:sz w:val="32"/>
          <w:szCs w:val="32"/>
        </w:rPr>
      </w:pPr>
    </w:p>
    <w:p w14:paraId="5809B87A">
      <w:pPr>
        <w:spacing w:line="360" w:lineRule="auto"/>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新用户需要在“专利业务办理系统”实名办理用户注册手续。原专利电子申请、电子票据、专利事务服务系统的历史用户，需要重新与国家知识产权局签订用户服务协议，完成专利和集成电路布图设计统一身份认证平台的身份认证，实现用户注册信息的补录。新用户或历史用户完成了用户注册或信息补录，升级成为专利业务办理系统注册用户后，才能使用“专利业务办理系统”办理各种业务。</w:t>
      </w:r>
    </w:p>
    <w:p w14:paraId="40BEBDEA">
      <w:pPr>
        <w:spacing w:line="360" w:lineRule="auto"/>
        <w:ind w:firstLine="640" w:firstLineChars="200"/>
        <w:rPr>
          <w:rFonts w:hint="eastAsia" w:ascii="仿宋_GB2312" w:hAnsi="微软雅黑" w:eastAsia="仿宋_GB2312"/>
          <w:color w:val="000000"/>
          <w:sz w:val="32"/>
          <w:szCs w:val="32"/>
        </w:rPr>
      </w:pPr>
    </w:p>
    <w:p w14:paraId="3D54DEED">
      <w:pPr>
        <w:spacing w:line="360" w:lineRule="auto"/>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注册用户可以使用“专利业务办理系统”</w:t>
      </w:r>
      <w:r>
        <w:rPr>
          <w:rFonts w:ascii="仿宋_GB2312" w:hAnsi="微软雅黑" w:eastAsia="仿宋_GB2312"/>
          <w:color w:val="000000"/>
          <w:sz w:val="32"/>
          <w:szCs w:val="32"/>
        </w:rPr>
        <w:t>客户端</w:t>
      </w:r>
      <w:r>
        <w:rPr>
          <w:rFonts w:hint="eastAsia" w:ascii="仿宋_GB2312" w:hAnsi="微软雅黑" w:eastAsia="仿宋_GB2312"/>
          <w:color w:val="000000"/>
          <w:sz w:val="32"/>
          <w:szCs w:val="32"/>
        </w:rPr>
        <w:t>、</w:t>
      </w:r>
      <w:r>
        <w:rPr>
          <w:rFonts w:ascii="仿宋_GB2312" w:hAnsi="微软雅黑" w:eastAsia="仿宋_GB2312"/>
          <w:color w:val="000000"/>
          <w:sz w:val="32"/>
          <w:szCs w:val="32"/>
        </w:rPr>
        <w:t>网页版和移动端</w:t>
      </w:r>
      <w:r>
        <w:rPr>
          <w:rFonts w:hint="eastAsia" w:ascii="仿宋_GB2312" w:hAnsi="微软雅黑" w:eastAsia="仿宋_GB2312"/>
          <w:color w:val="000000"/>
          <w:sz w:val="32"/>
          <w:szCs w:val="32"/>
        </w:rPr>
        <w:t>办理专利事务。</w:t>
      </w:r>
      <w:r>
        <w:rPr>
          <w:rFonts w:ascii="仿宋_GB2312" w:hAnsi="微软雅黑" w:eastAsia="仿宋_GB2312"/>
          <w:color w:val="000000"/>
          <w:sz w:val="32"/>
          <w:szCs w:val="32"/>
        </w:rPr>
        <w:t>注册用户可以</w:t>
      </w:r>
      <w:r>
        <w:rPr>
          <w:rFonts w:hint="eastAsia" w:ascii="仿宋_GB2312" w:hAnsi="微软雅黑" w:eastAsia="仿宋_GB2312"/>
          <w:color w:val="000000"/>
          <w:sz w:val="32"/>
          <w:szCs w:val="32"/>
        </w:rPr>
        <w:t>通过客户端或网页版，</w:t>
      </w:r>
      <w:r>
        <w:rPr>
          <w:rFonts w:ascii="仿宋_GB2312" w:hAnsi="微软雅黑" w:eastAsia="仿宋_GB2312"/>
          <w:color w:val="000000"/>
          <w:sz w:val="32"/>
          <w:szCs w:val="32"/>
        </w:rPr>
        <w:t>提交发明专利申请、实用新型专利申请、外观设计专利申请、PCT国际申请、外观设计国际申请、PCT进入国家阶段申请，提交专利复审、无效宣告请求，接收专利局发出的各种通知书、决定和其他文件，办理专利法律手续及专利事务服务，缴纳专利费用等业务。</w:t>
      </w:r>
    </w:p>
    <w:p w14:paraId="2305C470">
      <w:pPr>
        <w:spacing w:line="360" w:lineRule="auto"/>
        <w:ind w:firstLine="640" w:firstLineChars="200"/>
        <w:rPr>
          <w:rFonts w:hint="eastAsia" w:ascii="仿宋_GB2312" w:hAnsi="微软雅黑" w:eastAsia="仿宋_GB2312"/>
          <w:color w:val="000000"/>
          <w:sz w:val="32"/>
          <w:szCs w:val="32"/>
        </w:rPr>
      </w:pPr>
    </w:p>
    <w:p w14:paraId="4C4F410E">
      <w:pPr>
        <w:spacing w:line="360" w:lineRule="auto"/>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使用“专利业务办理系统”客户端，用户需要在本地电脑安装专利业务办理系统的软件，支持离线编辑和管理各类专利文件，在提交文件以及接收通知书等环节，才需要进行网络连接。使用“专利业务办理系统”网页版，不需要在本地电脑安装软件，注册用户可以在线编辑和管理专利各类文件，能够在线实时校验用户填写的信息。“专利业务办理系统”移动端，目前主要用于下载和管理注册用户的数字证书，配合客户端和网页版使用，在提交和下载各类文件时实现扫码签名功能，其他功能待下一步优化完善。因客户端与网页版的页面设置基本相同，因此对专利请求书及申请文件的编辑参见《专利业务办理系统客户端操作流程图解及常见问题》，本文主要介绍网页版和移动端的使用流程。</w:t>
      </w:r>
    </w:p>
    <w:p w14:paraId="4CE191F0">
      <w:pPr>
        <w:spacing w:line="360" w:lineRule="auto"/>
        <w:ind w:firstLine="640" w:firstLineChars="200"/>
        <w:rPr>
          <w:rFonts w:hint="eastAsia" w:ascii="仿宋_GB2312" w:hAnsi="微软雅黑" w:eastAsia="仿宋_GB2312"/>
          <w:color w:val="000000"/>
          <w:sz w:val="32"/>
          <w:szCs w:val="32"/>
        </w:rPr>
      </w:pPr>
    </w:p>
    <w:p w14:paraId="517EFDDA">
      <w:pPr>
        <w:spacing w:line="360" w:lineRule="auto"/>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新用户或历史用户完成了用户注册或信息补录，升级成为专利业务办理系统注册用户后,即可按照以下流程使用“专利业务办理系统”网页版和手机移动端。</w:t>
      </w:r>
    </w:p>
    <w:p w14:paraId="260D20EE">
      <w:pPr>
        <w:ind w:firstLine="640" w:firstLineChars="200"/>
        <w:outlineLvl w:val="0"/>
        <w:rPr>
          <w:rFonts w:hint="eastAsia" w:ascii="黑体" w:hAnsi="黑体" w:eastAsia="黑体"/>
          <w:color w:val="000000"/>
          <w:sz w:val="32"/>
          <w:szCs w:val="32"/>
        </w:rPr>
      </w:pPr>
    </w:p>
    <w:p w14:paraId="7F62D775">
      <w:pPr>
        <w:ind w:firstLine="640" w:firstLineChars="200"/>
        <w:outlineLvl w:val="0"/>
        <w:rPr>
          <w:rFonts w:ascii="黑体" w:hAnsi="黑体" w:eastAsia="黑体"/>
          <w:color w:val="000000"/>
          <w:sz w:val="32"/>
          <w:szCs w:val="32"/>
        </w:rPr>
      </w:pPr>
      <w:r>
        <w:rPr>
          <w:rFonts w:hint="eastAsia" w:ascii="黑体" w:hAnsi="黑体" w:eastAsia="黑体"/>
          <w:color w:val="000000"/>
          <w:sz w:val="32"/>
          <w:szCs w:val="32"/>
        </w:rPr>
        <w:t>一、“移动端”使用流程</w:t>
      </w:r>
    </w:p>
    <w:p w14:paraId="36766CB2">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第一步：进入专利业务办理系统网站，选择“移动端”，区分安卓/苹果手机系统，使用手机扫码功能扫描二维码，在手机上下载并安装“专利业务办理”APP。也可以直接在手机应用市场上搜索“专利业务办理”APP完成安装。</w:t>
      </w:r>
    </w:p>
    <w:p w14:paraId="418E0972">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网址：</w:t>
      </w:r>
      <w:r>
        <w:rPr>
          <w:sz w:val="32"/>
          <w:szCs w:val="32"/>
        </w:rPr>
        <w:fldChar w:fldCharType="begin"/>
      </w:r>
      <w:r>
        <w:rPr>
          <w:sz w:val="32"/>
          <w:szCs w:val="32"/>
        </w:rPr>
        <w:instrText xml:space="preserve"> HYPERLINK "https://cponline.cnipa.gov.cn/" </w:instrText>
      </w:r>
      <w:r>
        <w:rPr>
          <w:sz w:val="32"/>
          <w:szCs w:val="32"/>
        </w:rPr>
        <w:fldChar w:fldCharType="separate"/>
      </w:r>
      <w:r>
        <w:rPr>
          <w:rStyle w:val="8"/>
          <w:rFonts w:hint="eastAsia" w:ascii="仿宋_GB2312" w:hAnsi="微软雅黑" w:eastAsia="仿宋_GB2312"/>
          <w:sz w:val="32"/>
          <w:szCs w:val="32"/>
        </w:rPr>
        <w:t>https://cponline.cnipa.gov.cn/</w:t>
      </w:r>
      <w:r>
        <w:rPr>
          <w:rStyle w:val="8"/>
          <w:rFonts w:hint="eastAsia" w:ascii="仿宋_GB2312" w:hAnsi="微软雅黑" w:eastAsia="仿宋_GB2312"/>
          <w:sz w:val="32"/>
          <w:szCs w:val="32"/>
        </w:rPr>
        <w:fldChar w:fldCharType="end"/>
      </w:r>
      <w:r>
        <w:rPr>
          <w:rFonts w:hint="eastAsia" w:ascii="仿宋_GB2312" w:hAnsi="微软雅黑" w:eastAsia="仿宋_GB2312"/>
          <w:color w:val="000000"/>
          <w:sz w:val="32"/>
          <w:szCs w:val="32"/>
        </w:rPr>
        <w:t xml:space="preserve"> </w:t>
      </w:r>
    </w:p>
    <w:p w14:paraId="1A73BD7E">
      <w:pPr>
        <w:rPr>
          <w:rFonts w:ascii="仿宋_GB2312" w:hAnsi="微软雅黑" w:eastAsia="仿宋_GB2312"/>
          <w:color w:val="000000"/>
          <w:sz w:val="32"/>
          <w:szCs w:val="32"/>
        </w:rPr>
      </w:pPr>
      <w:r>
        <w:rPr>
          <w:rFonts w:ascii="仿宋_GB2312" w:hAnsi="宋体" w:eastAsia="仿宋_GB2312" w:cs="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953770</wp:posOffset>
                </wp:positionH>
                <wp:positionV relativeFrom="paragraph">
                  <wp:posOffset>2011680</wp:posOffset>
                </wp:positionV>
                <wp:extent cx="360680" cy="330200"/>
                <wp:effectExtent l="6350" t="6350" r="13970" b="6350"/>
                <wp:wrapNone/>
                <wp:docPr id="29" name="矩形 11"/>
                <wp:cNvGraphicFramePr/>
                <a:graphic xmlns:a="http://schemas.openxmlformats.org/drawingml/2006/main">
                  <a:graphicData uri="http://schemas.microsoft.com/office/word/2010/wordprocessingShape">
                    <wps:wsp>
                      <wps:cNvSpPr/>
                      <wps:spPr>
                        <a:xfrm>
                          <a:off x="0" y="0"/>
                          <a:ext cx="423333" cy="436033"/>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75.1pt;margin-top:158.4pt;height:26pt;width:28.4pt;z-index:251669504;v-text-anchor:middle;mso-width-relative:page;mso-height-relative:page;" filled="f" stroked="t" coordsize="21600,21600" o:gfxdata="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GoN8U1gAAAAsBAAAPAAAAAAAAAAEAIAAAACIAAABkcnMvZG93bnJl&#10;di54bWxQSwECFAAUAAAACACHTuJAzWQMi3ECAADaBAAADgAAAAAAAAABACAAAAAlAQAAZHJzL2Uy&#10;b0RvYy54bWxQSwUGAAAAAAYABgBZAQAACAYAAAAA&#10;">
                <v:fill on="f" focussize="0,0"/>
                <v:stroke weight="1pt" color="#FF0000" miterlimit="8" joinstyle="miter"/>
                <v:imagedata o:title=""/>
                <o:lock v:ext="edit" aspectratio="f"/>
              </v:rect>
            </w:pict>
          </mc:Fallback>
        </mc:AlternateContent>
      </w:r>
      <w:r>
        <w:rPr>
          <w:rFonts w:hint="eastAsia" w:ascii="仿宋_GB2312" w:hAnsi="宋体" w:eastAsia="仿宋_GB2312" w:cs="仿宋_GB2312"/>
          <w:sz w:val="32"/>
          <w:szCs w:val="32"/>
        </w:rPr>
        <w:drawing>
          <wp:inline distT="0" distB="0" distL="114300" distR="114300">
            <wp:extent cx="4665345" cy="3196590"/>
            <wp:effectExtent l="0" t="0" r="1905" b="3810"/>
            <wp:docPr id="6" name="图片 19" descr="IMG_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IMG_5633"/>
                    <pic:cNvPicPr>
                      <a:picLocks noChangeAspect="1"/>
                    </pic:cNvPicPr>
                  </pic:nvPicPr>
                  <pic:blipFill>
                    <a:blip r:embed="rId7" cstate="print"/>
                    <a:stretch>
                      <a:fillRect/>
                    </a:stretch>
                  </pic:blipFill>
                  <pic:spPr>
                    <a:xfrm>
                      <a:off x="0" y="0"/>
                      <a:ext cx="4670580" cy="3200255"/>
                    </a:xfrm>
                    <a:prstGeom prst="rect">
                      <a:avLst/>
                    </a:prstGeom>
                  </pic:spPr>
                </pic:pic>
              </a:graphicData>
            </a:graphic>
          </wp:inline>
        </w:drawing>
      </w:r>
    </w:p>
    <w:p w14:paraId="0B164611">
      <w:pPr>
        <w:rPr>
          <w:rFonts w:ascii="仿宋_GB2312" w:hAnsi="微软雅黑" w:eastAsia="仿宋_GB2312"/>
          <w:color w:val="000000"/>
          <w:sz w:val="32"/>
          <w:szCs w:val="32"/>
        </w:rPr>
      </w:pPr>
      <w:r>
        <w:rPr>
          <w:rFonts w:ascii="仿宋_GB2312" w:hAnsi="微软雅黑" w:eastAsia="仿宋_GB2312"/>
          <w:color w:val="000000"/>
          <w:sz w:val="32"/>
          <w:szCs w:val="32"/>
        </w:rPr>
        <w:drawing>
          <wp:inline distT="0" distB="0" distL="0" distR="0">
            <wp:extent cx="4662170" cy="2454275"/>
            <wp:effectExtent l="19050" t="0" r="4572"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8" cstate="print"/>
                    <a:srcRect/>
                    <a:stretch>
                      <a:fillRect/>
                    </a:stretch>
                  </pic:blipFill>
                  <pic:spPr>
                    <a:xfrm>
                      <a:off x="0" y="0"/>
                      <a:ext cx="4669068" cy="2458055"/>
                    </a:xfrm>
                    <a:prstGeom prst="rect">
                      <a:avLst/>
                    </a:prstGeom>
                    <a:noFill/>
                    <a:ln w="9525">
                      <a:noFill/>
                      <a:miter lim="800000"/>
                      <a:headEnd/>
                      <a:tailEnd/>
                    </a:ln>
                  </pic:spPr>
                </pic:pic>
              </a:graphicData>
            </a:graphic>
          </wp:inline>
        </w:drawing>
      </w:r>
    </w:p>
    <w:p w14:paraId="62C0114D">
      <w:pPr>
        <w:ind w:firstLine="640" w:firstLineChars="200"/>
        <w:rPr>
          <w:rFonts w:hint="eastAsia" w:ascii="仿宋_GB2312" w:hAnsi="微软雅黑" w:eastAsia="仿宋_GB2312"/>
          <w:color w:val="000000"/>
          <w:sz w:val="32"/>
          <w:szCs w:val="32"/>
        </w:rPr>
      </w:pPr>
    </w:p>
    <w:p w14:paraId="1464E1A1">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第二步：打开手机中安装完成的“专利业务办理系统” 移动端，选择下方“我的”，进行注册或登录，按照提示填写相关信息，下载证书，并设置证书密码（如下图步骤1-7）。登录成功后，即可使用首页“扫一扫”功能，配合专利业务办理系统“网页版”或“客户端”进行文件提交或通知书下载。</w:t>
      </w:r>
    </w:p>
    <w:p w14:paraId="232C07C0">
      <w:pPr>
        <w:rPr>
          <w:rFonts w:hint="eastAsia" w:ascii="仿宋_GB2312" w:hAnsi="微软雅黑" w:eastAsia="仿宋_GB2312"/>
          <w:color w:val="000000"/>
          <w:sz w:val="32"/>
          <w:szCs w:val="32"/>
        </w:rPr>
      </w:pPr>
      <w:r>
        <w:rPr>
          <w:rFonts w:hint="eastAsia" w:ascii="仿宋_GB2312" w:hAnsi="微软雅黑" w:eastAsia="仿宋_GB2312"/>
          <w:color w:val="000000"/>
          <w:sz w:val="32"/>
          <w:szCs w:val="32"/>
        </w:rPr>
        <mc:AlternateContent>
          <mc:Choice Requires="wps">
            <w:drawing>
              <wp:anchor distT="0" distB="0" distL="114300" distR="114300" simplePos="0" relativeHeight="251682816" behindDoc="0" locked="0" layoutInCell="1" allowOverlap="1">
                <wp:simplePos x="0" y="0"/>
                <wp:positionH relativeFrom="column">
                  <wp:posOffset>3163570</wp:posOffset>
                </wp:positionH>
                <wp:positionV relativeFrom="paragraph">
                  <wp:posOffset>634365</wp:posOffset>
                </wp:positionV>
                <wp:extent cx="423545" cy="468630"/>
                <wp:effectExtent l="0" t="0" r="0" b="0"/>
                <wp:wrapNone/>
                <wp:docPr id="45" name="文本框 12"/>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4D485559">
                            <w:pPr>
                              <w:rPr>
                                <w:rFonts w:ascii="黑体" w:hAnsi="黑体" w:eastAsia="黑体" w:cs="黑体"/>
                                <w:b/>
                                <w:bCs/>
                                <w:color w:val="FF0000"/>
                                <w:sz w:val="32"/>
                                <w:szCs w:val="32"/>
                              </w:rPr>
                            </w:pPr>
                            <w:r>
                              <w:rPr>
                                <w:rFonts w:hint="eastAsia" w:ascii="黑体" w:hAnsi="黑体" w:eastAsia="黑体" w:cs="黑体"/>
                                <w:b/>
                                <w:bCs/>
                                <w:color w:val="FF0000"/>
                                <w:sz w:val="32"/>
                                <w:szCs w:val="32"/>
                              </w:rPr>
                              <w:t>2</w:t>
                            </w:r>
                          </w:p>
                        </w:txbxContent>
                      </wps:txbx>
                      <wps:bodyPr upright="1"/>
                    </wps:wsp>
                  </a:graphicData>
                </a:graphic>
              </wp:anchor>
            </w:drawing>
          </mc:Choice>
          <mc:Fallback>
            <w:pict>
              <v:shape id="文本框 12" o:spid="_x0000_s1026" o:spt="202" type="#_x0000_t202" style="position:absolute;left:0pt;margin-left:249.1pt;margin-top:49.95pt;height:36.9pt;width:33.35pt;z-index:251682816;mso-width-relative:page;mso-height-relative:page;" filled="f" stroked="f" coordsize="21600,21600" o:gfxdata="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zr291wAAAAoBAAAPAAAAAAAAAAEAIAAAACIAAABkcnMvZG93bnJldi54bWxQSwECFAAUAAAACACH&#10;TuJAienVNbMBAABdAwAADgAAAAAAAAABACAAAAAmAQAAZHJzL2Uyb0RvYy54bWxQSwUGAAAAAAYA&#10;BgBZAQAASwUAAAAA&#10;">
                <v:fill on="f" focussize="0,0"/>
                <v:stroke on="f"/>
                <v:imagedata o:title=""/>
                <o:lock v:ext="edit" aspectratio="f"/>
                <v:textbox>
                  <w:txbxContent>
                    <w:p w14:paraId="4D485559">
                      <w:pPr>
                        <w:rPr>
                          <w:rFonts w:ascii="黑体" w:hAnsi="黑体" w:eastAsia="黑体" w:cs="黑体"/>
                          <w:b/>
                          <w:bCs/>
                          <w:color w:val="FF0000"/>
                          <w:sz w:val="32"/>
                          <w:szCs w:val="32"/>
                        </w:rPr>
                      </w:pPr>
                      <w:r>
                        <w:rPr>
                          <w:rFonts w:hint="eastAsia" w:ascii="黑体" w:hAnsi="黑体" w:eastAsia="黑体" w:cs="黑体"/>
                          <w:b/>
                          <w:bCs/>
                          <w:color w:val="FF0000"/>
                          <w:sz w:val="32"/>
                          <w:szCs w:val="32"/>
                        </w:rPr>
                        <w:t>2</w:t>
                      </w:r>
                    </w:p>
                  </w:txbxContent>
                </v:textbox>
              </v:shape>
            </w:pict>
          </mc:Fallback>
        </mc:AlternateContent>
      </w:r>
      <w:r>
        <w:rPr>
          <w:sz w:val="32"/>
          <w:szCs w:val="32"/>
        </w:rPr>
        <mc:AlternateContent>
          <mc:Choice Requires="wps">
            <w:drawing>
              <wp:anchor distT="0" distB="0" distL="114300" distR="114300" simplePos="0" relativeHeight="251677696" behindDoc="0" locked="0" layoutInCell="1" allowOverlap="1">
                <wp:simplePos x="0" y="0"/>
                <wp:positionH relativeFrom="column">
                  <wp:posOffset>1191895</wp:posOffset>
                </wp:positionH>
                <wp:positionV relativeFrom="paragraph">
                  <wp:posOffset>3128010</wp:posOffset>
                </wp:positionV>
                <wp:extent cx="344170" cy="263525"/>
                <wp:effectExtent l="9525" t="9525" r="27305" b="12700"/>
                <wp:wrapNone/>
                <wp:docPr id="37" name="矩形 19"/>
                <wp:cNvGraphicFramePr/>
                <a:graphic xmlns:a="http://schemas.openxmlformats.org/drawingml/2006/main">
                  <a:graphicData uri="http://schemas.microsoft.com/office/word/2010/wordprocessingShape">
                    <wps:wsp>
                      <wps:cNvSpPr/>
                      <wps:spPr>
                        <a:xfrm>
                          <a:off x="0" y="0"/>
                          <a:ext cx="344170" cy="263525"/>
                        </a:xfrm>
                        <a:prstGeom prst="rect">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rect id="矩形 19" o:spid="_x0000_s1026" o:spt="1" style="position:absolute;left:0pt;margin-left:93.85pt;margin-top:246.3pt;height:20.75pt;width:27.1pt;z-index:251677696;v-text-anchor:middle;mso-width-relative:page;mso-height-relative:page;" filled="f" stroked="t" coordsize="21600,21600" o:gfxdata="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">
                <v:fill on="f" focussize="0,0"/>
                <v:stroke weight="1.5pt" color="#FF0000" joinstyle="miter"/>
                <v:imagedata o:title=""/>
                <o:lock v:ext="edit" aspectratio="f"/>
              </v:rect>
            </w:pict>
          </mc:Fallback>
        </mc:AlternateContent>
      </w:r>
      <w:r>
        <w:rPr>
          <w:rFonts w:hint="eastAsia" w:ascii="仿宋_GB2312" w:eastAsia="仿宋_GB2312"/>
          <w:sz w:val="32"/>
          <w:szCs w:val="32"/>
        </w:rPr>
        <w:drawing>
          <wp:inline distT="0" distB="0" distL="0" distR="0">
            <wp:extent cx="1738630" cy="3474720"/>
            <wp:effectExtent l="19050" t="0" r="0" b="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9" cstate="print"/>
                    <a:stretch>
                      <a:fillRect/>
                    </a:stretch>
                  </pic:blipFill>
                  <pic:spPr>
                    <a:xfrm>
                      <a:off x="0" y="0"/>
                      <a:ext cx="1741645" cy="3480299"/>
                    </a:xfrm>
                    <a:prstGeom prst="rect">
                      <a:avLst/>
                    </a:prstGeom>
                  </pic:spPr>
                </pic:pic>
              </a:graphicData>
            </a:graphic>
          </wp:inline>
        </w:drawing>
      </w:r>
      <w:r>
        <w:rPr>
          <w:rFonts w:hint="eastAsia" w:ascii="仿宋_GB2312" w:hAnsi="微软雅黑" w:eastAsia="仿宋_GB2312"/>
          <w:color w:val="000000"/>
          <w:sz w:val="32"/>
          <w:szCs w:val="32"/>
        </w:rPr>
        <w:t xml:space="preserve">  </w:t>
      </w:r>
      <w:r>
        <w:rPr>
          <w:rFonts w:ascii="仿宋_GB2312" w:hAnsi="微软雅黑" w:eastAsia="仿宋_GB2312"/>
          <w:color w:val="000000"/>
          <w:sz w:val="32"/>
          <w:szCs w:val="32"/>
        </w:rPr>
        <w:drawing>
          <wp:inline distT="0" distB="0" distL="0" distR="0">
            <wp:extent cx="1767205" cy="3496310"/>
            <wp:effectExtent l="19050" t="0" r="4367"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10" cstate="print"/>
                    <a:srcRect t="3057"/>
                    <a:stretch>
                      <a:fillRect/>
                    </a:stretch>
                  </pic:blipFill>
                  <pic:spPr>
                    <a:xfrm>
                      <a:off x="0" y="0"/>
                      <a:ext cx="1771052" cy="3504123"/>
                    </a:xfrm>
                    <a:prstGeom prst="rect">
                      <a:avLst/>
                    </a:prstGeom>
                    <a:ln>
                      <a:noFill/>
                    </a:ln>
                  </pic:spPr>
                </pic:pic>
              </a:graphicData>
            </a:graphic>
          </wp:inline>
        </w:drawing>
      </w:r>
      <w:r>
        <w:rPr>
          <w:rFonts w:hint="eastAsia" w:ascii="仿宋_GB2312" w:hAnsi="微软雅黑" w:eastAsia="仿宋_GB2312"/>
          <w:color w:val="000000"/>
          <w:sz w:val="32"/>
          <w:szCs w:val="32"/>
        </w:rPr>
        <w:t xml:space="preserve"> </w:t>
      </w:r>
    </w:p>
    <w:p w14:paraId="6DC8C833">
      <w:pPr>
        <w:rPr>
          <w:rFonts w:hint="eastAsia" w:ascii="仿宋_GB2312" w:hAnsi="微软雅黑" w:eastAsia="仿宋_GB2312"/>
          <w:color w:val="000000"/>
          <w:sz w:val="32"/>
          <w:szCs w:val="32"/>
        </w:rPr>
      </w:pPr>
    </w:p>
    <w:p w14:paraId="11A7D66E">
      <w:pPr>
        <w:rPr>
          <w:rFonts w:ascii="仿宋_GB2312" w:hAnsi="微软雅黑" w:eastAsia="仿宋_GB2312"/>
          <w:color w:val="000000"/>
          <w:sz w:val="32"/>
          <w:szCs w:val="32"/>
        </w:rPr>
      </w:pPr>
      <w:r>
        <w:rPr>
          <w:rFonts w:hint="eastAsia" w:ascii="仿宋_GB2312" w:hAnsi="微软雅黑" w:eastAsia="仿宋_GB2312"/>
          <w:color w:val="000000"/>
          <w:sz w:val="32"/>
          <w:szCs w:val="32"/>
        </w:rPr>
        <mc:AlternateContent>
          <mc:Choice Requires="wps">
            <w:drawing>
              <wp:anchor distT="0" distB="0" distL="114300" distR="114300" simplePos="0" relativeHeight="251685888" behindDoc="0" locked="0" layoutInCell="1" allowOverlap="1">
                <wp:simplePos x="0" y="0"/>
                <wp:positionH relativeFrom="column">
                  <wp:posOffset>3326130</wp:posOffset>
                </wp:positionH>
                <wp:positionV relativeFrom="paragraph">
                  <wp:posOffset>2297430</wp:posOffset>
                </wp:positionV>
                <wp:extent cx="423545" cy="468630"/>
                <wp:effectExtent l="0" t="0" r="0" b="0"/>
                <wp:wrapNone/>
                <wp:docPr id="48" name="文本框 12"/>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63D34558">
                            <w:pPr>
                              <w:rPr>
                                <w:rFonts w:ascii="黑体" w:hAnsi="黑体" w:eastAsia="黑体" w:cs="黑体"/>
                                <w:b/>
                                <w:bCs/>
                                <w:color w:val="FF0000"/>
                                <w:sz w:val="32"/>
                                <w:szCs w:val="32"/>
                              </w:rPr>
                            </w:pPr>
                            <w:r>
                              <w:rPr>
                                <w:rFonts w:hint="eastAsia" w:ascii="黑体" w:hAnsi="黑体" w:eastAsia="黑体" w:cs="黑体"/>
                                <w:b/>
                                <w:bCs/>
                                <w:color w:val="FF0000"/>
                                <w:sz w:val="32"/>
                                <w:szCs w:val="32"/>
                              </w:rPr>
                              <w:t>5</w:t>
                            </w:r>
                          </w:p>
                        </w:txbxContent>
                      </wps:txbx>
                      <wps:bodyPr upright="1"/>
                    </wps:wsp>
                  </a:graphicData>
                </a:graphic>
              </wp:anchor>
            </w:drawing>
          </mc:Choice>
          <mc:Fallback>
            <w:pict>
              <v:shape id="文本框 12" o:spid="_x0000_s1026" o:spt="202" type="#_x0000_t202" style="position:absolute;left:0pt;margin-left:261.9pt;margin-top:180.9pt;height:36.9pt;width:33.35pt;z-index:251685888;mso-width-relative:page;mso-height-relative:page;" filled="f" stroked="f" coordsize="21600,21600" o:gfxdata="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77esDYAAAACwEAAA8AAAAAAAAAAQAgAAAAIgAAAGRycy9kb3ducmV2LnhtbFBLAQIUABQAAAAI&#10;AIdO4kAlClYjtAEAAF0DAAAOAAAAAAAAAAEAIAAAACcBAABkcnMvZTJvRG9jLnhtbFBLBQYAAAAA&#10;BgAGAFkBAABNBQAAAAA=&#10;">
                <v:fill on="f" focussize="0,0"/>
                <v:stroke on="f"/>
                <v:imagedata o:title=""/>
                <o:lock v:ext="edit" aspectratio="f"/>
                <v:textbox>
                  <w:txbxContent>
                    <w:p w14:paraId="63D34558">
                      <w:pPr>
                        <w:rPr>
                          <w:rFonts w:ascii="黑体" w:hAnsi="黑体" w:eastAsia="黑体" w:cs="黑体"/>
                          <w:b/>
                          <w:bCs/>
                          <w:color w:val="FF0000"/>
                          <w:sz w:val="32"/>
                          <w:szCs w:val="32"/>
                        </w:rPr>
                      </w:pPr>
                      <w:r>
                        <w:rPr>
                          <w:rFonts w:hint="eastAsia" w:ascii="黑体" w:hAnsi="黑体" w:eastAsia="黑体" w:cs="黑体"/>
                          <w:b/>
                          <w:bCs/>
                          <w:color w:val="FF0000"/>
                          <w:sz w:val="32"/>
                          <w:szCs w:val="32"/>
                        </w:rPr>
                        <w:t>5</w:t>
                      </w:r>
                    </w:p>
                  </w:txbxContent>
                </v:textbox>
              </v:shape>
            </w:pict>
          </mc:Fallback>
        </mc:AlternateContent>
      </w:r>
      <w:r>
        <w:rPr>
          <w:rFonts w:hint="eastAsia" w:ascii="仿宋_GB2312" w:hAnsi="微软雅黑" w:eastAsia="仿宋_GB2312"/>
          <w:color w:val="000000"/>
          <w:sz w:val="32"/>
          <w:szCs w:val="32"/>
        </w:rPr>
        <mc:AlternateContent>
          <mc:Choice Requires="wps">
            <w:drawing>
              <wp:anchor distT="0" distB="0" distL="114300" distR="114300" simplePos="0" relativeHeight="251684864" behindDoc="0" locked="0" layoutInCell="1" allowOverlap="1">
                <wp:simplePos x="0" y="0"/>
                <wp:positionH relativeFrom="column">
                  <wp:posOffset>2228215</wp:posOffset>
                </wp:positionH>
                <wp:positionV relativeFrom="paragraph">
                  <wp:posOffset>1397635</wp:posOffset>
                </wp:positionV>
                <wp:extent cx="423545" cy="468630"/>
                <wp:effectExtent l="0" t="0" r="0" b="0"/>
                <wp:wrapNone/>
                <wp:docPr id="47" name="文本框 12"/>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6F5D8547">
                            <w:pPr>
                              <w:rPr>
                                <w:rFonts w:ascii="黑体" w:hAnsi="黑体" w:eastAsia="黑体" w:cs="黑体"/>
                                <w:b/>
                                <w:bCs/>
                                <w:color w:val="FF0000"/>
                                <w:sz w:val="32"/>
                                <w:szCs w:val="32"/>
                              </w:rPr>
                            </w:pPr>
                            <w:r>
                              <w:rPr>
                                <w:rFonts w:hint="eastAsia" w:ascii="黑体" w:hAnsi="黑体" w:eastAsia="黑体" w:cs="黑体"/>
                                <w:b/>
                                <w:bCs/>
                                <w:color w:val="FF0000"/>
                                <w:sz w:val="32"/>
                                <w:szCs w:val="32"/>
                              </w:rPr>
                              <w:t>4</w:t>
                            </w:r>
                          </w:p>
                        </w:txbxContent>
                      </wps:txbx>
                      <wps:bodyPr upright="1"/>
                    </wps:wsp>
                  </a:graphicData>
                </a:graphic>
              </wp:anchor>
            </w:drawing>
          </mc:Choice>
          <mc:Fallback>
            <w:pict>
              <v:shape id="文本框 12" o:spid="_x0000_s1026" o:spt="202" type="#_x0000_t202" style="position:absolute;left:0pt;margin-left:175.45pt;margin-top:110.05pt;height:36.9pt;width:33.35pt;z-index:251684864;mso-width-relative:page;mso-height-relative:page;" filled="f" stroked="f" coordsize="21600,21600" o:gfxdata="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ZUmCDNkAAAALAQAADwAAAAAAAAABACAAAAAiAAAAZHJzL2Rvd25yZXYueG1sUEsBAhQAFAAA&#10;AAgAh07iQPHAmzO1AQAAXQMAAA4AAAAAAAAAAQAgAAAAKAEAAGRycy9lMm9Eb2MueG1sUEsFBgAA&#10;AAAGAAYAWQEAAE8FAAAAAA==&#10;">
                <v:fill on="f" focussize="0,0"/>
                <v:stroke on="f"/>
                <v:imagedata o:title=""/>
                <o:lock v:ext="edit" aspectratio="f"/>
                <v:textbox>
                  <w:txbxContent>
                    <w:p w14:paraId="6F5D8547">
                      <w:pPr>
                        <w:rPr>
                          <w:rFonts w:ascii="黑体" w:hAnsi="黑体" w:eastAsia="黑体" w:cs="黑体"/>
                          <w:b/>
                          <w:bCs/>
                          <w:color w:val="FF0000"/>
                          <w:sz w:val="32"/>
                          <w:szCs w:val="32"/>
                        </w:rPr>
                      </w:pPr>
                      <w:r>
                        <w:rPr>
                          <w:rFonts w:hint="eastAsia" w:ascii="黑体" w:hAnsi="黑体" w:eastAsia="黑体" w:cs="黑体"/>
                          <w:b/>
                          <w:bCs/>
                          <w:color w:val="FF0000"/>
                          <w:sz w:val="32"/>
                          <w:szCs w:val="32"/>
                        </w:rPr>
                        <w:t>4</w:t>
                      </w:r>
                    </w:p>
                  </w:txbxContent>
                </v:textbox>
              </v:shape>
            </w:pict>
          </mc:Fallback>
        </mc:AlternateContent>
      </w:r>
      <w:r>
        <w:rPr>
          <w:rFonts w:hint="eastAsia" w:ascii="仿宋_GB2312" w:hAnsi="微软雅黑" w:eastAsia="仿宋_GB2312"/>
          <w:color w:val="000000"/>
          <w:sz w:val="32"/>
          <w:szCs w:val="32"/>
        </w:rPr>
        <mc:AlternateContent>
          <mc:Choice Requires="wps">
            <w:drawing>
              <wp:anchor distT="0" distB="0" distL="114300" distR="114300" simplePos="0" relativeHeight="251681792" behindDoc="0" locked="0" layoutInCell="1" allowOverlap="1">
                <wp:simplePos x="0" y="0"/>
                <wp:positionH relativeFrom="column">
                  <wp:posOffset>1112520</wp:posOffset>
                </wp:positionH>
                <wp:positionV relativeFrom="paragraph">
                  <wp:posOffset>1647825</wp:posOffset>
                </wp:positionV>
                <wp:extent cx="423545" cy="468630"/>
                <wp:effectExtent l="0" t="0" r="0" b="0"/>
                <wp:wrapNone/>
                <wp:docPr id="44" name="文本框 12"/>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68F0CAE8">
                            <w:pPr>
                              <w:rPr>
                                <w:rFonts w:ascii="黑体" w:hAnsi="黑体" w:eastAsia="黑体" w:cs="黑体"/>
                                <w:b/>
                                <w:bCs/>
                                <w:color w:val="FF0000"/>
                                <w:sz w:val="32"/>
                                <w:szCs w:val="32"/>
                              </w:rPr>
                            </w:pPr>
                            <w:r>
                              <w:rPr>
                                <w:rFonts w:hint="eastAsia" w:ascii="黑体" w:hAnsi="黑体" w:eastAsia="黑体" w:cs="黑体"/>
                                <w:b/>
                                <w:bCs/>
                                <w:color w:val="FF0000"/>
                                <w:sz w:val="32"/>
                                <w:szCs w:val="32"/>
                              </w:rPr>
                              <w:t>3</w:t>
                            </w:r>
                          </w:p>
                        </w:txbxContent>
                      </wps:txbx>
                      <wps:bodyPr upright="1"/>
                    </wps:wsp>
                  </a:graphicData>
                </a:graphic>
              </wp:anchor>
            </w:drawing>
          </mc:Choice>
          <mc:Fallback>
            <w:pict>
              <v:shape id="文本框 12" o:spid="_x0000_s1026" o:spt="202" type="#_x0000_t202" style="position:absolute;left:0pt;margin-left:87.6pt;margin-top:129.75pt;height:36.9pt;width:33.35pt;z-index:251681792;mso-width-relative:page;mso-height-relative:page;" filled="f" stroked="f" coordsize="21600,21600" o:gfxdata="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1Az09cAAAALAQAADwAAAAAAAAABACAAAAAiAAAAZHJzL2Rvd25yZXYueG1sUEsBAhQAFAAAAAgA&#10;h07iQDX98ja0AQAAXQMAAA4AAAAAAAAAAQAgAAAAJgEAAGRycy9lMm9Eb2MueG1sUEsFBgAAAAAG&#10;AAYAWQEAAEwFAAAAAA==&#10;">
                <v:fill on="f" focussize="0,0"/>
                <v:stroke on="f"/>
                <v:imagedata o:title=""/>
                <o:lock v:ext="edit" aspectratio="f"/>
                <v:textbox>
                  <w:txbxContent>
                    <w:p w14:paraId="68F0CAE8">
                      <w:pPr>
                        <w:rPr>
                          <w:rFonts w:ascii="黑体" w:hAnsi="黑体" w:eastAsia="黑体" w:cs="黑体"/>
                          <w:b/>
                          <w:bCs/>
                          <w:color w:val="FF0000"/>
                          <w:sz w:val="32"/>
                          <w:szCs w:val="32"/>
                        </w:rPr>
                      </w:pPr>
                      <w:r>
                        <w:rPr>
                          <w:rFonts w:hint="eastAsia" w:ascii="黑体" w:hAnsi="黑体" w:eastAsia="黑体" w:cs="黑体"/>
                          <w:b/>
                          <w:bCs/>
                          <w:color w:val="FF0000"/>
                          <w:sz w:val="32"/>
                          <w:szCs w:val="32"/>
                        </w:rPr>
                        <w:t>3</w:t>
                      </w:r>
                    </w:p>
                  </w:txbxContent>
                </v:textbox>
              </v:shape>
            </w:pict>
          </mc:Fallback>
        </mc:AlternateContent>
      </w:r>
      <w:r>
        <w:rPr>
          <w:sz w:val="32"/>
          <w:szCs w:val="32"/>
        </w:rPr>
        <mc:AlternateContent>
          <mc:Choice Requires="wps">
            <w:drawing>
              <wp:anchor distT="0" distB="0" distL="114300" distR="114300" simplePos="0" relativeHeight="251683840" behindDoc="0" locked="0" layoutInCell="1" allowOverlap="1">
                <wp:simplePos x="0" y="0"/>
                <wp:positionH relativeFrom="column">
                  <wp:posOffset>1612265</wp:posOffset>
                </wp:positionH>
                <wp:positionV relativeFrom="paragraph">
                  <wp:posOffset>-1031875</wp:posOffset>
                </wp:positionV>
                <wp:extent cx="423545" cy="468630"/>
                <wp:effectExtent l="0" t="0" r="0" b="0"/>
                <wp:wrapNone/>
                <wp:docPr id="46" name="文本框 12"/>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57B8FDF8">
                            <w:pPr>
                              <w:rPr>
                                <w:rFonts w:ascii="黑体" w:hAnsi="黑体" w:eastAsia="黑体" w:cs="黑体"/>
                                <w:b/>
                                <w:bCs/>
                                <w:color w:val="FF0000"/>
                                <w:sz w:val="32"/>
                                <w:szCs w:val="32"/>
                              </w:rPr>
                            </w:pPr>
                            <w:r>
                              <w:rPr>
                                <w:rFonts w:hint="eastAsia" w:ascii="黑体" w:hAnsi="黑体" w:eastAsia="黑体" w:cs="黑体"/>
                                <w:b/>
                                <w:bCs/>
                                <w:color w:val="FF0000"/>
                                <w:sz w:val="32"/>
                                <w:szCs w:val="32"/>
                              </w:rPr>
                              <w:t>1</w:t>
                            </w:r>
                          </w:p>
                        </w:txbxContent>
                      </wps:txbx>
                      <wps:bodyPr upright="1"/>
                    </wps:wsp>
                  </a:graphicData>
                </a:graphic>
              </wp:anchor>
            </w:drawing>
          </mc:Choice>
          <mc:Fallback>
            <w:pict>
              <v:shape id="文本框 12" o:spid="_x0000_s1026" o:spt="202" type="#_x0000_t202" style="position:absolute;left:0pt;margin-left:126.95pt;margin-top:-81.25pt;height:36.9pt;width:33.35pt;z-index:251683840;mso-width-relative:page;mso-height-relative:page;" filled="f" stroked="f" coordsize="21600,21600" o:gfxdata="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UPqSJ2QAAAAwBAAAPAAAAAAAAAAEAIAAAACIAAABkcnMvZG93bnJldi54bWxQSwECFAAUAAAA&#10;CACHTuJATdS8MLQBAABdAwAADgAAAAAAAAABACAAAAAoAQAAZHJzL2Uyb0RvYy54bWxQSwUGAAAA&#10;AAYABgBZAQAATgUAAAAA&#10;">
                <v:fill on="f" focussize="0,0"/>
                <v:stroke on="f"/>
                <v:imagedata o:title=""/>
                <o:lock v:ext="edit" aspectratio="f"/>
                <v:textbox>
                  <w:txbxContent>
                    <w:p w14:paraId="57B8FDF8">
                      <w:pPr>
                        <w:rPr>
                          <w:rFonts w:ascii="黑体" w:hAnsi="黑体" w:eastAsia="黑体" w:cs="黑体"/>
                          <w:b/>
                          <w:bCs/>
                          <w:color w:val="FF0000"/>
                          <w:sz w:val="32"/>
                          <w:szCs w:val="32"/>
                        </w:rPr>
                      </w:pPr>
                      <w:r>
                        <w:rPr>
                          <w:rFonts w:hint="eastAsia" w:ascii="黑体" w:hAnsi="黑体" w:eastAsia="黑体" w:cs="黑体"/>
                          <w:b/>
                          <w:bCs/>
                          <w:color w:val="FF0000"/>
                          <w:sz w:val="32"/>
                          <w:szCs w:val="32"/>
                        </w:rPr>
                        <w:t>1</w:t>
                      </w:r>
                    </w:p>
                  </w:txbxContent>
                </v:textbox>
              </v:shape>
            </w:pict>
          </mc:Fallback>
        </mc:AlternateContent>
      </w:r>
      <w:r>
        <w:rPr>
          <w:sz w:val="32"/>
          <w:szCs w:val="32"/>
        </w:rPr>
        <mc:AlternateContent>
          <mc:Choice Requires="wps">
            <w:drawing>
              <wp:anchor distT="0" distB="0" distL="114300" distR="114300" simplePos="0" relativeHeight="251680768" behindDoc="0" locked="0" layoutInCell="1" allowOverlap="1">
                <wp:simplePos x="0" y="0"/>
                <wp:positionH relativeFrom="column">
                  <wp:posOffset>3107055</wp:posOffset>
                </wp:positionH>
                <wp:positionV relativeFrom="paragraph">
                  <wp:posOffset>2078355</wp:posOffset>
                </wp:positionV>
                <wp:extent cx="344170" cy="263525"/>
                <wp:effectExtent l="9525" t="9525" r="27305" b="12700"/>
                <wp:wrapNone/>
                <wp:docPr id="43" name="矩形 22"/>
                <wp:cNvGraphicFramePr/>
                <a:graphic xmlns:a="http://schemas.openxmlformats.org/drawingml/2006/main">
                  <a:graphicData uri="http://schemas.microsoft.com/office/word/2010/wordprocessingShape">
                    <wps:wsp>
                      <wps:cNvSpPr/>
                      <wps:spPr>
                        <a:xfrm>
                          <a:off x="0" y="0"/>
                          <a:ext cx="344170" cy="263525"/>
                        </a:xfrm>
                        <a:prstGeom prst="rect">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rect id="矩形 22" o:spid="_x0000_s1026" o:spt="1" style="position:absolute;left:0pt;margin-left:244.65pt;margin-top:163.65pt;height:20.75pt;width:27.1pt;z-index:251680768;v-text-anchor:middle;mso-width-relative:page;mso-height-relative:page;" filled="f" stroked="t" coordsize="21600,21600" o:gfxdata="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">
                <v:fill on="f" focussize="0,0"/>
                <v:stroke weight="1.5pt" color="#FF0000" joinstyle="miter"/>
                <v:imagedata o:title=""/>
                <o:lock v:ext="edit" aspectratio="f"/>
              </v:rect>
            </w:pict>
          </mc:Fallback>
        </mc:AlternateContent>
      </w:r>
      <w:r>
        <w:rPr>
          <w:rFonts w:hint="eastAsia" w:ascii="仿宋_GB2312" w:hAnsi="微软雅黑" w:eastAsia="仿宋_GB2312"/>
          <w:color w:val="000000"/>
          <w:sz w:val="32"/>
          <w:szCs w:val="32"/>
        </w:rPr>
        <mc:AlternateContent>
          <mc:Choice Requires="wps">
            <w:drawing>
              <wp:anchor distT="0" distB="0" distL="114300" distR="114300" simplePos="0" relativeHeight="251679744" behindDoc="0" locked="0" layoutInCell="1" allowOverlap="1">
                <wp:simplePos x="0" y="0"/>
                <wp:positionH relativeFrom="column">
                  <wp:posOffset>2163445</wp:posOffset>
                </wp:positionH>
                <wp:positionV relativeFrom="paragraph">
                  <wp:posOffset>1814830</wp:posOffset>
                </wp:positionV>
                <wp:extent cx="739140" cy="263525"/>
                <wp:effectExtent l="9525" t="9525" r="13335" b="12700"/>
                <wp:wrapNone/>
                <wp:docPr id="42" name="矩形 21"/>
                <wp:cNvGraphicFramePr/>
                <a:graphic xmlns:a="http://schemas.openxmlformats.org/drawingml/2006/main">
                  <a:graphicData uri="http://schemas.microsoft.com/office/word/2010/wordprocessingShape">
                    <wps:wsp>
                      <wps:cNvSpPr/>
                      <wps:spPr>
                        <a:xfrm>
                          <a:off x="0" y="0"/>
                          <a:ext cx="739140" cy="263525"/>
                        </a:xfrm>
                        <a:prstGeom prst="rect">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rect id="矩形 21" o:spid="_x0000_s1026" o:spt="1" style="position:absolute;left:0pt;margin-left:170.35pt;margin-top:142.9pt;height:20.75pt;width:58.2pt;z-index:251679744;v-text-anchor:middle;mso-width-relative:page;mso-height-relative:page;" filled="f" stroked="t" coordsize="21600,21600" o:gfxdata="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">
                <v:fill on="f" focussize="0,0"/>
                <v:stroke weight="1.5pt" color="#FF0000" joinstyle="miter"/>
                <v:imagedata o:title=""/>
                <o:lock v:ext="edit" aspectratio="f"/>
              </v:rect>
            </w:pict>
          </mc:Fallback>
        </mc:AlternateContent>
      </w:r>
      <w:r>
        <w:rPr>
          <w:rFonts w:hint="eastAsia" w:ascii="仿宋_GB2312" w:hAnsi="微软雅黑" w:eastAsia="仿宋_GB2312"/>
          <w:color w:val="000000"/>
          <w:sz w:val="32"/>
          <w:szCs w:val="32"/>
        </w:rPr>
        <mc:AlternateContent>
          <mc:Choice Requires="wps">
            <w:drawing>
              <wp:anchor distT="0" distB="0" distL="114300" distR="114300" simplePos="0" relativeHeight="251678720" behindDoc="0" locked="0" layoutInCell="1" allowOverlap="1">
                <wp:simplePos x="0" y="0"/>
                <wp:positionH relativeFrom="column">
                  <wp:posOffset>742950</wp:posOffset>
                </wp:positionH>
                <wp:positionV relativeFrom="paragraph">
                  <wp:posOffset>1968500</wp:posOffset>
                </wp:positionV>
                <wp:extent cx="344170" cy="263525"/>
                <wp:effectExtent l="9525" t="9525" r="27305" b="12700"/>
                <wp:wrapNone/>
                <wp:docPr id="40" name="矩形 20"/>
                <wp:cNvGraphicFramePr/>
                <a:graphic xmlns:a="http://schemas.openxmlformats.org/drawingml/2006/main">
                  <a:graphicData uri="http://schemas.microsoft.com/office/word/2010/wordprocessingShape">
                    <wps:wsp>
                      <wps:cNvSpPr/>
                      <wps:spPr>
                        <a:xfrm>
                          <a:off x="0" y="0"/>
                          <a:ext cx="344170" cy="263525"/>
                        </a:xfrm>
                        <a:prstGeom prst="rect">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rect id="矩形 20" o:spid="_x0000_s1026" o:spt="1" style="position:absolute;left:0pt;margin-left:58.5pt;margin-top:155pt;height:20.75pt;width:27.1pt;z-index:251678720;v-text-anchor:middle;mso-width-relative:page;mso-height-relative:page;" filled="f" stroked="t" coordsize="21600,21600" o:gfxdata="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">
                <v:fill on="f" focussize="0,0"/>
                <v:stroke weight="1.5pt" color="#FF0000" joinstyle="miter"/>
                <v:imagedata o:title=""/>
                <o:lock v:ext="edit" aspectratio="f"/>
              </v:rect>
            </w:pict>
          </mc:Fallback>
        </mc:AlternateContent>
      </w:r>
      <w:r>
        <w:rPr>
          <w:rFonts w:hint="eastAsia" w:ascii="仿宋_GB2312" w:hAnsi="微软雅黑" w:eastAsia="仿宋_GB2312"/>
          <w:color w:val="000000"/>
          <w:sz w:val="32"/>
          <w:szCs w:val="32"/>
        </w:rPr>
        <w:drawing>
          <wp:inline distT="0" distB="0" distL="114300" distR="114300">
            <wp:extent cx="1864995" cy="3808095"/>
            <wp:effectExtent l="0" t="0" r="1905" b="1905"/>
            <wp:docPr id="38" name="图片 38" descr="微信图片_20230227144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302271449023"/>
                    <pic:cNvPicPr>
                      <a:picLocks noChangeAspect="1"/>
                    </pic:cNvPicPr>
                  </pic:nvPicPr>
                  <pic:blipFill>
                    <a:blip r:embed="rId11" cstate="print"/>
                    <a:stretch>
                      <a:fillRect/>
                    </a:stretch>
                  </pic:blipFill>
                  <pic:spPr>
                    <a:xfrm>
                      <a:off x="0" y="0"/>
                      <a:ext cx="1864995" cy="3808095"/>
                    </a:xfrm>
                    <a:prstGeom prst="rect">
                      <a:avLst/>
                    </a:prstGeom>
                  </pic:spPr>
                </pic:pic>
              </a:graphicData>
            </a:graphic>
          </wp:inline>
        </w:drawing>
      </w:r>
      <w:r>
        <w:rPr>
          <w:rFonts w:hint="eastAsia" w:ascii="仿宋_GB2312" w:hAnsi="微软雅黑" w:eastAsia="仿宋_GB2312"/>
          <w:color w:val="000000"/>
          <w:sz w:val="32"/>
          <w:szCs w:val="32"/>
        </w:rPr>
        <w:t xml:space="preserve"> </w:t>
      </w:r>
      <w:r>
        <w:rPr>
          <w:rFonts w:hint="eastAsia" w:ascii="仿宋_GB2312" w:hAnsi="微软雅黑" w:eastAsia="仿宋_GB2312"/>
          <w:color w:val="000000"/>
          <w:sz w:val="32"/>
          <w:szCs w:val="32"/>
        </w:rPr>
        <w:drawing>
          <wp:inline distT="0" distB="0" distL="114300" distR="114300">
            <wp:extent cx="1866265" cy="3811270"/>
            <wp:effectExtent l="0" t="0" r="635" b="17780"/>
            <wp:docPr id="39" name="图片 39" descr="微信图片_20230227144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302271449022"/>
                    <pic:cNvPicPr>
                      <a:picLocks noChangeAspect="1"/>
                    </pic:cNvPicPr>
                  </pic:nvPicPr>
                  <pic:blipFill>
                    <a:blip r:embed="rId12" cstate="print"/>
                    <a:stretch>
                      <a:fillRect/>
                    </a:stretch>
                  </pic:blipFill>
                  <pic:spPr>
                    <a:xfrm>
                      <a:off x="0" y="0"/>
                      <a:ext cx="1866265" cy="3811270"/>
                    </a:xfrm>
                    <a:prstGeom prst="rect">
                      <a:avLst/>
                    </a:prstGeom>
                  </pic:spPr>
                </pic:pic>
              </a:graphicData>
            </a:graphic>
          </wp:inline>
        </w:drawing>
      </w:r>
    </w:p>
    <w:p w14:paraId="3E769CFC">
      <w:pPr>
        <w:spacing w:line="360" w:lineRule="auto"/>
        <w:ind w:firstLine="640" w:firstLineChars="200"/>
        <w:rPr>
          <w:rFonts w:ascii="仿宋_GB2312" w:hAnsi="微软雅黑" w:eastAsia="仿宋_GB2312"/>
          <w:color w:val="000000"/>
          <w:sz w:val="32"/>
          <w:szCs w:val="32"/>
        </w:rPr>
      </w:pPr>
    </w:p>
    <w:p w14:paraId="35053D1E">
      <w:pPr>
        <w:spacing w:line="360" w:lineRule="auto"/>
        <w:rPr>
          <w:rFonts w:ascii="仿宋_GB2312" w:hAnsi="微软雅黑" w:eastAsia="仿宋_GB2312"/>
          <w:color w:val="000000"/>
          <w:sz w:val="32"/>
          <w:szCs w:val="32"/>
        </w:rPr>
      </w:pPr>
      <w:r>
        <w:rPr>
          <w:rFonts w:hint="eastAsia" w:ascii="仿宋_GB2312" w:hAnsi="微软雅黑" w:eastAsia="仿宋_GB2312"/>
          <w:color w:val="000000"/>
          <w:sz w:val="32"/>
          <w:szCs w:val="32"/>
        </w:rPr>
        <mc:AlternateContent>
          <mc:Choice Requires="wps">
            <w:drawing>
              <wp:anchor distT="0" distB="0" distL="114300" distR="114300" simplePos="0" relativeHeight="251689984" behindDoc="0" locked="0" layoutInCell="1" allowOverlap="1">
                <wp:simplePos x="0" y="0"/>
                <wp:positionH relativeFrom="column">
                  <wp:posOffset>2536825</wp:posOffset>
                </wp:positionH>
                <wp:positionV relativeFrom="paragraph">
                  <wp:posOffset>1468755</wp:posOffset>
                </wp:positionV>
                <wp:extent cx="965200" cy="541655"/>
                <wp:effectExtent l="9525" t="9525" r="15875" b="20320"/>
                <wp:wrapNone/>
                <wp:docPr id="52" name="矩形 31"/>
                <wp:cNvGraphicFramePr/>
                <a:graphic xmlns:a="http://schemas.openxmlformats.org/drawingml/2006/main">
                  <a:graphicData uri="http://schemas.microsoft.com/office/word/2010/wordprocessingShape">
                    <wps:wsp>
                      <wps:cNvSpPr/>
                      <wps:spPr>
                        <a:xfrm>
                          <a:off x="0" y="0"/>
                          <a:ext cx="965200" cy="541655"/>
                        </a:xfrm>
                        <a:prstGeom prst="rect">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rect id="矩形 31" o:spid="_x0000_s1026" o:spt="1" style="position:absolute;left:0pt;margin-left:199.75pt;margin-top:115.65pt;height:42.65pt;width:76pt;z-index:251689984;v-text-anchor:middle;mso-width-relative:page;mso-height-relative:page;" filled="f" stroked="t" coordsize="21600,21600" o:gfxdata="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">
                <v:fill on="f" focussize="0,0"/>
                <v:stroke weight="1.5pt" color="#FF0000" joinstyle="miter"/>
                <v:imagedata o:title=""/>
                <o:lock v:ext="edit" aspectratio="f"/>
              </v:rect>
            </w:pict>
          </mc:Fallback>
        </mc:AlternateContent>
      </w:r>
      <w:r>
        <w:rPr>
          <w:rFonts w:hint="eastAsia" w:ascii="仿宋_GB2312" w:hAnsi="微软雅黑" w:eastAsia="仿宋_GB2312"/>
          <w:color w:val="000000"/>
          <w:sz w:val="32"/>
          <w:szCs w:val="32"/>
        </w:rPr>
        <mc:AlternateContent>
          <mc:Choice Requires="wps">
            <w:drawing>
              <wp:anchor distT="0" distB="0" distL="114300" distR="114300" simplePos="0" relativeHeight="251688960" behindDoc="0" locked="0" layoutInCell="1" allowOverlap="1">
                <wp:simplePos x="0" y="0"/>
                <wp:positionH relativeFrom="column">
                  <wp:posOffset>3462020</wp:posOffset>
                </wp:positionH>
                <wp:positionV relativeFrom="paragraph">
                  <wp:posOffset>1863725</wp:posOffset>
                </wp:positionV>
                <wp:extent cx="423545" cy="468630"/>
                <wp:effectExtent l="0" t="0" r="0" b="0"/>
                <wp:wrapNone/>
                <wp:docPr id="51" name="文本框 12"/>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6D38D0A7">
                            <w:pPr>
                              <w:rPr>
                                <w:rFonts w:ascii="黑体" w:hAnsi="黑体" w:eastAsia="黑体" w:cs="黑体"/>
                                <w:b/>
                                <w:bCs/>
                                <w:color w:val="FF0000"/>
                                <w:sz w:val="32"/>
                                <w:szCs w:val="32"/>
                              </w:rPr>
                            </w:pPr>
                            <w:r>
                              <w:rPr>
                                <w:rFonts w:hint="eastAsia" w:ascii="黑体" w:hAnsi="黑体" w:eastAsia="黑体" w:cs="黑体"/>
                                <w:b/>
                                <w:bCs/>
                                <w:color w:val="FF0000"/>
                                <w:sz w:val="32"/>
                                <w:szCs w:val="32"/>
                              </w:rPr>
                              <w:t>7</w:t>
                            </w:r>
                          </w:p>
                        </w:txbxContent>
                      </wps:txbx>
                      <wps:bodyPr upright="1"/>
                    </wps:wsp>
                  </a:graphicData>
                </a:graphic>
              </wp:anchor>
            </w:drawing>
          </mc:Choice>
          <mc:Fallback>
            <w:pict>
              <v:shape id="文本框 12" o:spid="_x0000_s1026" o:spt="202" type="#_x0000_t202" style="position:absolute;left:0pt;margin-left:272.6pt;margin-top:146.75pt;height:36.9pt;width:33.35pt;z-index:251688960;mso-width-relative:page;mso-height-relative:page;" filled="f" stroked="f" coordsize="21600,21600" o:gfxdata="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ULL3/YAAAACwEAAA8AAAAAAAAAAQAgAAAAIgAAAGRycy9kb3ducmV2LnhtbFBLAQIUABQAAAAI&#10;AIdO4kDKY537tAEAAF0DAAAOAAAAAAAAAAEAIAAAACcBAABkcnMvZTJvRG9jLnhtbFBLBQYAAAAA&#10;BgAGAFkBAABNBQAAAAA=&#10;">
                <v:fill on="f" focussize="0,0"/>
                <v:stroke on="f"/>
                <v:imagedata o:title=""/>
                <o:lock v:ext="edit" aspectratio="f"/>
                <v:textbox>
                  <w:txbxContent>
                    <w:p w14:paraId="6D38D0A7">
                      <w:pPr>
                        <w:rPr>
                          <w:rFonts w:ascii="黑体" w:hAnsi="黑体" w:eastAsia="黑体" w:cs="黑体"/>
                          <w:b/>
                          <w:bCs/>
                          <w:color w:val="FF0000"/>
                          <w:sz w:val="32"/>
                          <w:szCs w:val="32"/>
                        </w:rPr>
                      </w:pPr>
                      <w:r>
                        <w:rPr>
                          <w:rFonts w:hint="eastAsia" w:ascii="黑体" w:hAnsi="黑体" w:eastAsia="黑体" w:cs="黑体"/>
                          <w:b/>
                          <w:bCs/>
                          <w:color w:val="FF0000"/>
                          <w:sz w:val="32"/>
                          <w:szCs w:val="32"/>
                        </w:rPr>
                        <w:t>7</w:t>
                      </w:r>
                    </w:p>
                  </w:txbxContent>
                </v:textbox>
              </v:shape>
            </w:pict>
          </mc:Fallback>
        </mc:AlternateContent>
      </w:r>
      <w:r>
        <w:rPr>
          <w:rFonts w:hint="eastAsia" w:ascii="仿宋_GB2312" w:hAnsi="微软雅黑" w:eastAsia="仿宋_GB2312"/>
          <w:color w:val="000000"/>
          <w:sz w:val="32"/>
          <w:szCs w:val="32"/>
        </w:rPr>
        <mc:AlternateContent>
          <mc:Choice Requires="wps">
            <w:drawing>
              <wp:anchor distT="0" distB="0" distL="114300" distR="114300" simplePos="0" relativeHeight="251687936" behindDoc="0" locked="0" layoutInCell="1" allowOverlap="1">
                <wp:simplePos x="0" y="0"/>
                <wp:positionH relativeFrom="column">
                  <wp:posOffset>1561465</wp:posOffset>
                </wp:positionH>
                <wp:positionV relativeFrom="paragraph">
                  <wp:posOffset>949325</wp:posOffset>
                </wp:positionV>
                <wp:extent cx="423545" cy="468630"/>
                <wp:effectExtent l="0" t="0" r="0" b="0"/>
                <wp:wrapNone/>
                <wp:docPr id="50" name="文本框 12"/>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5993C574">
                            <w:pPr>
                              <w:rPr>
                                <w:rFonts w:ascii="黑体" w:hAnsi="黑体" w:eastAsia="黑体" w:cs="黑体"/>
                                <w:b/>
                                <w:bCs/>
                                <w:color w:val="FF0000"/>
                                <w:sz w:val="32"/>
                                <w:szCs w:val="32"/>
                              </w:rPr>
                            </w:pPr>
                            <w:r>
                              <w:rPr>
                                <w:rFonts w:hint="eastAsia" w:ascii="黑体" w:hAnsi="黑体" w:eastAsia="黑体" w:cs="黑体"/>
                                <w:b/>
                                <w:bCs/>
                                <w:color w:val="FF0000"/>
                                <w:sz w:val="32"/>
                                <w:szCs w:val="32"/>
                              </w:rPr>
                              <w:t>6</w:t>
                            </w:r>
                          </w:p>
                        </w:txbxContent>
                      </wps:txbx>
                      <wps:bodyPr upright="1"/>
                    </wps:wsp>
                  </a:graphicData>
                </a:graphic>
              </wp:anchor>
            </w:drawing>
          </mc:Choice>
          <mc:Fallback>
            <w:pict>
              <v:shape id="文本框 12" o:spid="_x0000_s1026" o:spt="202" type="#_x0000_t202" style="position:absolute;left:0pt;margin-left:122.95pt;margin-top:74.75pt;height:36.9pt;width:33.35pt;z-index:251687936;mso-width-relative:page;mso-height-relative:page;" filled="f" stroked="f" coordsize="21600,21600" o:gfxdata="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xeGU1wAAAAsBAAAPAAAAAAAAAAEAIAAAACIAAABkcnMvZG93bnJldi54bWxQSwECFAAUAAAACACH&#10;TuJAdne6+LMBAABdAwAADgAAAAAAAAABACAAAAAmAQAAZHJzL2Uyb0RvYy54bWxQSwUGAAAAAAYA&#10;BgBZAQAASwUAAAAA&#10;">
                <v:fill on="f" focussize="0,0"/>
                <v:stroke on="f"/>
                <v:imagedata o:title=""/>
                <o:lock v:ext="edit" aspectratio="f"/>
                <v:textbox>
                  <w:txbxContent>
                    <w:p w14:paraId="5993C574">
                      <w:pPr>
                        <w:rPr>
                          <w:rFonts w:ascii="黑体" w:hAnsi="黑体" w:eastAsia="黑体" w:cs="黑体"/>
                          <w:b/>
                          <w:bCs/>
                          <w:color w:val="FF0000"/>
                          <w:sz w:val="32"/>
                          <w:szCs w:val="32"/>
                        </w:rPr>
                      </w:pPr>
                      <w:r>
                        <w:rPr>
                          <w:rFonts w:hint="eastAsia" w:ascii="黑体" w:hAnsi="黑体" w:eastAsia="黑体" w:cs="黑体"/>
                          <w:b/>
                          <w:bCs/>
                          <w:color w:val="FF0000"/>
                          <w:sz w:val="32"/>
                          <w:szCs w:val="32"/>
                        </w:rPr>
                        <w:t>6</w:t>
                      </w:r>
                    </w:p>
                  </w:txbxContent>
                </v:textbox>
              </v:shape>
            </w:pict>
          </mc:Fallback>
        </mc:AlternateContent>
      </w:r>
      <w:r>
        <w:rPr>
          <w:rFonts w:hint="eastAsia" w:ascii="仿宋_GB2312" w:hAnsi="微软雅黑" w:eastAsia="仿宋_GB2312"/>
          <w:color w:val="000000"/>
          <w:sz w:val="32"/>
          <w:szCs w:val="32"/>
        </w:rPr>
        <mc:AlternateContent>
          <mc:Choice Requires="wps">
            <w:drawing>
              <wp:anchor distT="0" distB="0" distL="114300" distR="114300" simplePos="0" relativeHeight="251686912" behindDoc="0" locked="0" layoutInCell="1" allowOverlap="1">
                <wp:simplePos x="0" y="0"/>
                <wp:positionH relativeFrom="column">
                  <wp:posOffset>106680</wp:posOffset>
                </wp:positionH>
                <wp:positionV relativeFrom="paragraph">
                  <wp:posOffset>648970</wp:posOffset>
                </wp:positionV>
                <wp:extent cx="1508125" cy="541655"/>
                <wp:effectExtent l="9525" t="9525" r="25400" b="20320"/>
                <wp:wrapNone/>
                <wp:docPr id="49" name="矩形 28"/>
                <wp:cNvGraphicFramePr/>
                <a:graphic xmlns:a="http://schemas.openxmlformats.org/drawingml/2006/main">
                  <a:graphicData uri="http://schemas.microsoft.com/office/word/2010/wordprocessingShape">
                    <wps:wsp>
                      <wps:cNvSpPr/>
                      <wps:spPr>
                        <a:xfrm>
                          <a:off x="0" y="0"/>
                          <a:ext cx="1508125" cy="541655"/>
                        </a:xfrm>
                        <a:prstGeom prst="rect">
                          <a:avLst/>
                        </a:prstGeom>
                        <a:noFill/>
                        <a:ln w="19050" cap="flat" cmpd="sng">
                          <a:solidFill>
                            <a:srgbClr val="FF0000"/>
                          </a:solidFill>
                          <a:prstDash val="solid"/>
                          <a:miter/>
                          <a:headEnd type="none" w="med" len="med"/>
                          <a:tailEnd type="none" w="med" len="med"/>
                        </a:ln>
                      </wps:spPr>
                      <wps:bodyPr anchor="ctr" anchorCtr="0" upright="1"/>
                    </wps:wsp>
                  </a:graphicData>
                </a:graphic>
              </wp:anchor>
            </w:drawing>
          </mc:Choice>
          <mc:Fallback>
            <w:pict>
              <v:rect id="矩形 28" o:spid="_x0000_s1026" o:spt="1" style="position:absolute;left:0pt;margin-left:8.4pt;margin-top:51.1pt;height:42.65pt;width:118.75pt;z-index:251686912;v-text-anchor:middle;mso-width-relative:page;mso-height-relative:page;" filled="f" stroked="t" coordsize="21600,21600" o:gfxdata="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">
                <v:fill on="f" focussize="0,0"/>
                <v:stroke weight="1.5pt" color="#FF0000" joinstyle="miter"/>
                <v:imagedata o:title=""/>
                <o:lock v:ext="edit" aspectratio="f"/>
              </v:rect>
            </w:pict>
          </mc:Fallback>
        </mc:AlternateContent>
      </w:r>
      <w:r>
        <w:rPr>
          <w:rFonts w:hint="eastAsia" w:ascii="仿宋_GB2312" w:hAnsi="微软雅黑" w:eastAsia="仿宋_GB2312"/>
          <w:color w:val="000000"/>
          <w:sz w:val="32"/>
          <w:szCs w:val="32"/>
        </w:rPr>
        <w:t xml:space="preserve"> </w:t>
      </w:r>
      <w:r>
        <w:rPr>
          <w:rFonts w:hint="eastAsia" w:ascii="仿宋_GB2312" w:hAnsi="微软雅黑" w:eastAsia="仿宋_GB2312"/>
          <w:color w:val="000000"/>
          <w:sz w:val="32"/>
          <w:szCs w:val="32"/>
        </w:rPr>
        <w:drawing>
          <wp:inline distT="0" distB="0" distL="114300" distR="114300">
            <wp:extent cx="1870710" cy="3819525"/>
            <wp:effectExtent l="0" t="0" r="15240" b="9525"/>
            <wp:docPr id="41" name="图片 41" descr="微信图片_2023022714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2271449021"/>
                    <pic:cNvPicPr>
                      <a:picLocks noChangeAspect="1"/>
                    </pic:cNvPicPr>
                  </pic:nvPicPr>
                  <pic:blipFill>
                    <a:blip r:embed="rId13" cstate="print"/>
                    <a:stretch>
                      <a:fillRect/>
                    </a:stretch>
                  </pic:blipFill>
                  <pic:spPr>
                    <a:xfrm>
                      <a:off x="0" y="0"/>
                      <a:ext cx="1870710" cy="3819525"/>
                    </a:xfrm>
                    <a:prstGeom prst="rect">
                      <a:avLst/>
                    </a:prstGeom>
                  </pic:spPr>
                </pic:pic>
              </a:graphicData>
            </a:graphic>
          </wp:inline>
        </w:drawing>
      </w:r>
      <w:r>
        <w:rPr>
          <w:rFonts w:hint="eastAsia" w:ascii="仿宋_GB2312" w:hAnsi="微软雅黑" w:eastAsia="仿宋_GB2312"/>
          <w:color w:val="000000"/>
          <w:sz w:val="32"/>
          <w:szCs w:val="32"/>
        </w:rPr>
        <w:t xml:space="preserve"> </w:t>
      </w:r>
      <w:r>
        <w:rPr>
          <w:rFonts w:hint="eastAsia" w:ascii="仿宋_GB2312" w:hAnsi="微软雅黑" w:eastAsia="仿宋_GB2312"/>
          <w:color w:val="000000"/>
          <w:sz w:val="32"/>
          <w:szCs w:val="32"/>
        </w:rPr>
        <w:drawing>
          <wp:inline distT="0" distB="0" distL="114300" distR="114300">
            <wp:extent cx="1968500" cy="4018915"/>
            <wp:effectExtent l="0" t="0" r="12700" b="635"/>
            <wp:docPr id="10" name="图片 42" descr="微信图片_2023022714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2" descr="微信图片_20230227144902"/>
                    <pic:cNvPicPr>
                      <a:picLocks noChangeAspect="1"/>
                    </pic:cNvPicPr>
                  </pic:nvPicPr>
                  <pic:blipFill>
                    <a:blip r:embed="rId14" cstate="print"/>
                    <a:stretch>
                      <a:fillRect/>
                    </a:stretch>
                  </pic:blipFill>
                  <pic:spPr>
                    <a:xfrm>
                      <a:off x="0" y="0"/>
                      <a:ext cx="1968500" cy="4018915"/>
                    </a:xfrm>
                    <a:prstGeom prst="rect">
                      <a:avLst/>
                    </a:prstGeom>
                  </pic:spPr>
                </pic:pic>
              </a:graphicData>
            </a:graphic>
          </wp:inline>
        </w:drawing>
      </w:r>
    </w:p>
    <w:p w14:paraId="6732329E">
      <w:pPr>
        <w:spacing w:line="360" w:lineRule="auto"/>
        <w:rPr>
          <w:rFonts w:ascii="仿宋_GB2312" w:hAnsi="微软雅黑" w:eastAsia="仿宋_GB2312"/>
          <w:color w:val="000000"/>
          <w:sz w:val="32"/>
          <w:szCs w:val="32"/>
        </w:rPr>
      </w:pPr>
    </w:p>
    <w:p w14:paraId="53DDCBC8">
      <w:pPr>
        <w:ind w:firstLine="640" w:firstLineChars="200"/>
        <w:outlineLvl w:val="0"/>
        <w:rPr>
          <w:rFonts w:ascii="黑体" w:hAnsi="黑体" w:eastAsia="黑体"/>
          <w:color w:val="000000"/>
          <w:sz w:val="32"/>
          <w:szCs w:val="32"/>
        </w:rPr>
      </w:pPr>
      <w:r>
        <w:rPr>
          <w:rFonts w:hint="eastAsia" w:ascii="黑体" w:hAnsi="黑体" w:eastAsia="黑体"/>
          <w:color w:val="000000"/>
          <w:sz w:val="32"/>
          <w:szCs w:val="32"/>
        </w:rPr>
        <w:t>二、“网页版”使用流程</w:t>
      </w:r>
    </w:p>
    <w:p w14:paraId="0A73719A">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第一步：进入专利业务办理系统网站，访问专利业务办理系统网页版。网址：</w:t>
      </w:r>
      <w:r>
        <w:rPr>
          <w:sz w:val="32"/>
          <w:szCs w:val="32"/>
        </w:rPr>
        <w:fldChar w:fldCharType="begin"/>
      </w:r>
      <w:r>
        <w:rPr>
          <w:sz w:val="32"/>
          <w:szCs w:val="32"/>
        </w:rPr>
        <w:instrText xml:space="preserve"> HYPERLINK "https://cponline.cnipa.gov.cn/" </w:instrText>
      </w:r>
      <w:r>
        <w:rPr>
          <w:sz w:val="32"/>
          <w:szCs w:val="32"/>
        </w:rPr>
        <w:fldChar w:fldCharType="separate"/>
      </w:r>
      <w:r>
        <w:rPr>
          <w:rStyle w:val="8"/>
          <w:rFonts w:hint="eastAsia" w:ascii="仿宋_GB2312" w:hAnsi="微软雅黑" w:eastAsia="仿宋_GB2312"/>
          <w:sz w:val="32"/>
          <w:szCs w:val="32"/>
        </w:rPr>
        <w:t>https://cponline.cnipa.gov.cn/</w:t>
      </w:r>
      <w:r>
        <w:rPr>
          <w:rStyle w:val="8"/>
          <w:rFonts w:hint="eastAsia" w:ascii="仿宋_GB2312" w:hAnsi="微软雅黑" w:eastAsia="仿宋_GB2312"/>
          <w:sz w:val="32"/>
          <w:szCs w:val="32"/>
        </w:rPr>
        <w:fldChar w:fldCharType="end"/>
      </w:r>
      <w:r>
        <w:rPr>
          <w:rFonts w:hint="eastAsia" w:ascii="仿宋_GB2312" w:hAnsi="微软雅黑" w:eastAsia="仿宋_GB2312"/>
          <w:color w:val="000000"/>
          <w:sz w:val="32"/>
          <w:szCs w:val="32"/>
        </w:rPr>
        <w:t xml:space="preserve"> </w:t>
      </w:r>
    </w:p>
    <w:p w14:paraId="5B7E7C51">
      <w:pPr>
        <w:ind w:left="-283" w:leftChars="-135" w:firstLine="640" w:firstLineChars="200"/>
        <w:rPr>
          <w:rFonts w:hint="eastAsia" w:ascii="仿宋_GB2312" w:hAnsi="微软雅黑" w:eastAsia="仿宋_GB2312"/>
          <w:color w:val="000000"/>
          <w:sz w:val="32"/>
          <w:szCs w:val="32"/>
        </w:rPr>
      </w:pPr>
      <w:r>
        <w:rPr>
          <w:rFonts w:ascii="仿宋_GB2312" w:hAnsi="宋体" w:eastAsia="仿宋_GB2312" w:cs="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4290695</wp:posOffset>
                </wp:positionH>
                <wp:positionV relativeFrom="paragraph">
                  <wp:posOffset>51435</wp:posOffset>
                </wp:positionV>
                <wp:extent cx="355600" cy="177800"/>
                <wp:effectExtent l="13970" t="13970" r="30480" b="17780"/>
                <wp:wrapNone/>
                <wp:docPr id="1" name="矩形 1"/>
                <wp:cNvGraphicFramePr/>
                <a:graphic xmlns:a="http://schemas.openxmlformats.org/drawingml/2006/main">
                  <a:graphicData uri="http://schemas.microsoft.com/office/word/2010/wordprocessingShape">
                    <wps:wsp>
                      <wps:cNvSpPr/>
                      <wps:spPr>
                        <a:xfrm>
                          <a:off x="0" y="0"/>
                          <a:ext cx="355600" cy="1778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85pt;margin-top:4.05pt;height:14pt;width:28pt;z-index:251660288;v-text-anchor:middle;mso-width-relative:page;mso-height-relative:page;" filled="f" stroked="t" coordsize="21600,21600" o:gfxdata="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t3xaHXAAAACAEAAA8AAAAAAAAAAQAgAAAAIgAAAGRycy9kb3ducmV2&#10;LnhtbFBLAQIUABQAAAAIAIdO4kACMYVEbwIAANgEAAAOAAAAAAAAAAEAIAAAACYBAABkcnMvZTJv&#10;RG9jLnhtbFBLBQYAAAAABgAGAFkBAAAHBgAAAAA=&#10;">
                <v:fill on="f" focussize="0,0"/>
                <v:stroke weight="2.25pt" color="#FF0000" miterlimit="8" joinstyle="miter"/>
                <v:imagedata o:title=""/>
                <o:lock v:ext="edit" aspectratio="f"/>
              </v:rect>
            </w:pict>
          </mc:Fallback>
        </mc:AlternateContent>
      </w:r>
      <w:r>
        <w:rPr>
          <w:rFonts w:hint="eastAsia" w:ascii="仿宋_GB2312" w:hAnsi="宋体" w:eastAsia="仿宋_GB2312" w:cs="仿宋_GB2312"/>
          <w:sz w:val="32"/>
          <w:szCs w:val="32"/>
        </w:rPr>
        <w:drawing>
          <wp:inline distT="0" distB="0" distL="114300" distR="114300">
            <wp:extent cx="4782820" cy="3276600"/>
            <wp:effectExtent l="19050" t="0" r="0" b="0"/>
            <wp:docPr id="14" name="图片 14" descr="IMG_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5633"/>
                    <pic:cNvPicPr>
                      <a:picLocks noChangeAspect="1"/>
                    </pic:cNvPicPr>
                  </pic:nvPicPr>
                  <pic:blipFill>
                    <a:blip r:embed="rId7" cstate="print"/>
                    <a:stretch>
                      <a:fillRect/>
                    </a:stretch>
                  </pic:blipFill>
                  <pic:spPr>
                    <a:xfrm>
                      <a:off x="0" y="0"/>
                      <a:ext cx="4784682" cy="3278436"/>
                    </a:xfrm>
                    <a:prstGeom prst="rect">
                      <a:avLst/>
                    </a:prstGeom>
                  </pic:spPr>
                </pic:pic>
              </a:graphicData>
            </a:graphic>
          </wp:inline>
        </w:drawing>
      </w:r>
    </w:p>
    <w:p w14:paraId="349B9AE7">
      <w:pPr>
        <w:ind w:firstLine="640" w:firstLineChars="200"/>
        <w:rPr>
          <w:rFonts w:hint="eastAsia" w:ascii="仿宋_GB2312" w:hAnsi="微软雅黑" w:eastAsia="仿宋_GB2312"/>
          <w:color w:val="000000"/>
          <w:sz w:val="32"/>
          <w:szCs w:val="32"/>
        </w:rPr>
      </w:pPr>
    </w:p>
    <w:p w14:paraId="051BA705">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第二步：登录系统。</w:t>
      </w:r>
    </w:p>
    <w:p w14:paraId="274CE363">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以下分别介绍自然人、法人和代理机构用户的登录方法。请法人和代理机构用户注意，不同的登录方法影响登录用户拥有不同的操作权限。</w:t>
      </w:r>
    </w:p>
    <w:p w14:paraId="1A5A433F">
      <w:pPr>
        <w:ind w:firstLine="672" w:firstLineChars="200"/>
        <w:rPr>
          <w:rFonts w:hint="eastAsia" w:ascii="仿宋_GB2312" w:hAnsi="仿宋_GB2312" w:eastAsia="仿宋_GB2312" w:cs="仿宋_GB2312"/>
          <w:color w:val="222222"/>
          <w:spacing w:val="8"/>
          <w:kern w:val="0"/>
          <w:sz w:val="32"/>
          <w:szCs w:val="32"/>
        </w:rPr>
      </w:pPr>
    </w:p>
    <w:p w14:paraId="48987E82">
      <w:pPr>
        <w:numPr>
          <w:ilvl w:val="0"/>
          <w:numId w:val="1"/>
        </w:numPr>
        <w:ind w:left="704" w:leftChars="0" w:firstLine="0" w:firstLineChars="0"/>
        <w:rPr>
          <w:rFonts w:hint="eastAsia" w:ascii="仿宋_GB2312" w:hAnsi="仿宋_GB2312" w:eastAsia="仿宋_GB2312" w:cs="仿宋_GB2312"/>
          <w:color w:val="222222"/>
          <w:spacing w:val="8"/>
          <w:kern w:val="0"/>
          <w:sz w:val="32"/>
          <w:szCs w:val="32"/>
        </w:rPr>
      </w:pPr>
      <w:r>
        <w:rPr>
          <w:rFonts w:hint="eastAsia" w:ascii="仿宋_GB2312" w:hAnsi="仿宋_GB2312" w:eastAsia="仿宋_GB2312" w:cs="仿宋_GB2312"/>
          <w:color w:val="222222"/>
          <w:spacing w:val="8"/>
          <w:kern w:val="0"/>
          <w:sz w:val="32"/>
          <w:szCs w:val="32"/>
        </w:rPr>
        <w:t>自然人用户登录方法。</w:t>
      </w:r>
    </w:p>
    <w:p w14:paraId="4D174445">
      <w:pPr>
        <w:numPr>
          <w:ilvl w:val="0"/>
          <w:numId w:val="0"/>
        </w:numPr>
        <w:rPr>
          <w:rFonts w:ascii="仿宋_GB2312" w:hAnsi="仿宋_GB2312" w:eastAsia="仿宋_GB2312" w:cs="仿宋_GB2312"/>
          <w:color w:val="222222"/>
          <w:spacing w:val="8"/>
          <w:kern w:val="0"/>
          <w:sz w:val="32"/>
          <w:szCs w:val="32"/>
        </w:rPr>
      </w:pPr>
      <w:r>
        <w:rPr>
          <w:rFonts w:hint="eastAsia" w:ascii="仿宋_GB2312" w:hAnsi="仿宋_GB2312" w:eastAsia="仿宋_GB2312" w:cs="仿宋_GB2312"/>
          <w:color w:val="222222"/>
          <w:spacing w:val="8"/>
          <w:kern w:val="0"/>
          <w:sz w:val="32"/>
          <w:szCs w:val="32"/>
          <w:lang w:val="en-US" w:eastAsia="zh-CN"/>
        </w:rPr>
        <w:t xml:space="preserve">    </w:t>
      </w:r>
      <w:r>
        <w:rPr>
          <w:rFonts w:hint="eastAsia" w:ascii="仿宋_GB2312" w:hAnsi="仿宋_GB2312" w:eastAsia="仿宋_GB2312" w:cs="仿宋_GB2312"/>
          <w:color w:val="222222"/>
          <w:spacing w:val="8"/>
          <w:kern w:val="0"/>
          <w:sz w:val="32"/>
          <w:szCs w:val="32"/>
        </w:rPr>
        <w:t>自然人用户有两种登录方法。一是可以通过账号+密码的方式登录，二是使用自然人手机移动端扫描二维码方式登录网页版（见下图中步骤1-4）。两种登录方法的操作权限一样，均可以进行文件的编辑提交，并进行通知书的接收确认。</w:t>
      </w:r>
    </w:p>
    <w:p w14:paraId="0A015877">
      <w:pPr>
        <w:ind w:firstLine="640" w:firstLineChars="200"/>
        <w:rPr>
          <w:rFonts w:ascii="仿宋_GB2312" w:eastAsia="仿宋_GB2312"/>
          <w:sz w:val="32"/>
          <w:szCs w:val="32"/>
        </w:rPr>
      </w:pPr>
      <w:r>
        <w:rPr>
          <w:rFonts w:ascii="仿宋_GB2312" w:eastAsia="仿宋_GB2312"/>
          <w:sz w:val="32"/>
          <w:szCs w:val="32"/>
        </w:rPr>
        <mc:AlternateContent>
          <mc:Choice Requires="wps">
            <w:drawing>
              <wp:anchor distT="0" distB="0" distL="114300" distR="114300" simplePos="0" relativeHeight="251671552" behindDoc="0" locked="0" layoutInCell="1" allowOverlap="1">
                <wp:simplePos x="0" y="0"/>
                <wp:positionH relativeFrom="column">
                  <wp:posOffset>4165600</wp:posOffset>
                </wp:positionH>
                <wp:positionV relativeFrom="paragraph">
                  <wp:posOffset>1184910</wp:posOffset>
                </wp:positionV>
                <wp:extent cx="423545" cy="468630"/>
                <wp:effectExtent l="0" t="0" r="0" b="0"/>
                <wp:wrapNone/>
                <wp:docPr id="31" name="文本框 13"/>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25FD4CC2">
                            <w:pPr>
                              <w:rPr>
                                <w:rFonts w:ascii="黑体" w:hAnsi="黑体" w:eastAsia="黑体" w:cs="黑体"/>
                                <w:b/>
                                <w:bCs/>
                                <w:color w:val="FF0000"/>
                                <w:sz w:val="32"/>
                                <w:szCs w:val="32"/>
                              </w:rPr>
                            </w:pPr>
                            <w:r>
                              <w:rPr>
                                <w:rFonts w:hint="eastAsia" w:ascii="黑体" w:hAnsi="黑体" w:eastAsia="黑体" w:cs="黑体"/>
                                <w:b/>
                                <w:bCs/>
                                <w:color w:val="FF0000"/>
                                <w:sz w:val="32"/>
                                <w:szCs w:val="32"/>
                              </w:rPr>
                              <w:t>2</w:t>
                            </w:r>
                          </w:p>
                        </w:txbxContent>
                      </wps:txbx>
                      <wps:bodyPr upright="1"/>
                    </wps:wsp>
                  </a:graphicData>
                </a:graphic>
              </wp:anchor>
            </w:drawing>
          </mc:Choice>
          <mc:Fallback>
            <w:pict>
              <v:shape id="文本框 13" o:spid="_x0000_s1026" o:spt="202" type="#_x0000_t202" style="position:absolute;left:0pt;margin-left:328pt;margin-top:93.3pt;height:36.9pt;width:33.35pt;z-index:251671552;mso-width-relative:page;mso-height-relative:page;" filled="f" stroked="f" coordsize="21600,21600" o:gfxdata="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zd8/9gAAAALAQAADwAAAAAAAAABACAAAAAiAAAAZHJzL2Rvd25yZXYueG1sUEsBAhQAFAAAAAgA&#10;h07iQI9l63CzAQAAXQMAAA4AAAAAAAAAAQAgAAAAJwEAAGRycy9lMm9Eb2MueG1sUEsFBgAAAAAG&#10;AAYAWQEAAEwFAAAAAA==&#10;">
                <v:fill on="f" focussize="0,0"/>
                <v:stroke on="f"/>
                <v:imagedata o:title=""/>
                <o:lock v:ext="edit" aspectratio="f"/>
                <v:textbox>
                  <w:txbxContent>
                    <w:p w14:paraId="25FD4CC2">
                      <w:pPr>
                        <w:rPr>
                          <w:rFonts w:ascii="黑体" w:hAnsi="黑体" w:eastAsia="黑体" w:cs="黑体"/>
                          <w:b/>
                          <w:bCs/>
                          <w:color w:val="FF0000"/>
                          <w:sz w:val="32"/>
                          <w:szCs w:val="32"/>
                        </w:rPr>
                      </w:pPr>
                      <w:r>
                        <w:rPr>
                          <w:rFonts w:hint="eastAsia" w:ascii="黑体" w:hAnsi="黑体" w:eastAsia="黑体" w:cs="黑体"/>
                          <w:b/>
                          <w:bCs/>
                          <w:color w:val="FF0000"/>
                          <w:sz w:val="32"/>
                          <w:szCs w:val="32"/>
                        </w:rPr>
                        <w:t>2</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70528" behindDoc="0" locked="0" layoutInCell="1" allowOverlap="1">
                <wp:simplePos x="0" y="0"/>
                <wp:positionH relativeFrom="column">
                  <wp:posOffset>2287270</wp:posOffset>
                </wp:positionH>
                <wp:positionV relativeFrom="paragraph">
                  <wp:posOffset>386080</wp:posOffset>
                </wp:positionV>
                <wp:extent cx="423545" cy="468630"/>
                <wp:effectExtent l="0" t="0" r="0" b="0"/>
                <wp:wrapNone/>
                <wp:docPr id="30" name="文本框 12"/>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513AC99B">
                            <w:pPr>
                              <w:rPr>
                                <w:rFonts w:ascii="黑体" w:hAnsi="黑体" w:eastAsia="黑体" w:cs="黑体"/>
                                <w:b/>
                                <w:bCs/>
                                <w:color w:val="FF0000"/>
                                <w:sz w:val="32"/>
                                <w:szCs w:val="32"/>
                              </w:rPr>
                            </w:pPr>
                            <w:r>
                              <w:rPr>
                                <w:rFonts w:hint="eastAsia" w:ascii="黑体" w:hAnsi="黑体" w:eastAsia="黑体" w:cs="黑体"/>
                                <w:b/>
                                <w:bCs/>
                                <w:color w:val="FF0000"/>
                                <w:sz w:val="32"/>
                                <w:szCs w:val="32"/>
                              </w:rPr>
                              <w:t>1</w:t>
                            </w:r>
                          </w:p>
                        </w:txbxContent>
                      </wps:txbx>
                      <wps:bodyPr upright="1"/>
                    </wps:wsp>
                  </a:graphicData>
                </a:graphic>
              </wp:anchor>
            </w:drawing>
          </mc:Choice>
          <mc:Fallback>
            <w:pict>
              <v:shape id="文本框 12" o:spid="_x0000_s1026" o:spt="202" type="#_x0000_t202" style="position:absolute;left:0pt;margin-left:180.1pt;margin-top:30.4pt;height:36.9pt;width:33.35pt;z-index:251670528;mso-width-relative:page;mso-height-relative:page;" filled="f" stroked="f" coordsize="21600,21600" o:gfxdata="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t+&#10;CvHWAAAACgEAAA8AAAAAAAAAAQAgAAAAIgAAAGRycy9kb3ducmV2LnhtbFBLAQIUABQAAAAIAIdO&#10;4kAfrtMbswEAAF0DAAAOAAAAAAAAAAEAIAAAACUBAABkcnMvZTJvRG9jLnhtbFBLBQYAAAAABgAG&#10;AFkBAABKBQAAAAA=&#10;">
                <v:fill on="f" focussize="0,0"/>
                <v:stroke on="f"/>
                <v:imagedata o:title=""/>
                <o:lock v:ext="edit" aspectratio="f"/>
                <v:textbox>
                  <w:txbxContent>
                    <w:p w14:paraId="513AC99B">
                      <w:pPr>
                        <w:rPr>
                          <w:rFonts w:ascii="黑体" w:hAnsi="黑体" w:eastAsia="黑体" w:cs="黑体"/>
                          <w:b/>
                          <w:bCs/>
                          <w:color w:val="FF0000"/>
                          <w:sz w:val="32"/>
                          <w:szCs w:val="32"/>
                        </w:rPr>
                      </w:pPr>
                      <w:r>
                        <w:rPr>
                          <w:rFonts w:hint="eastAsia" w:ascii="黑体" w:hAnsi="黑体" w:eastAsia="黑体" w:cs="黑体"/>
                          <w:b/>
                          <w:bCs/>
                          <w:color w:val="FF0000"/>
                          <w:sz w:val="32"/>
                          <w:szCs w:val="32"/>
                        </w:rPr>
                        <w:t>1</w:t>
                      </w:r>
                    </w:p>
                  </w:txbxContent>
                </v:textbox>
              </v:shape>
            </w:pict>
          </mc:Fallback>
        </mc:AlternateContent>
      </w:r>
      <w:r>
        <w:rPr>
          <w:rFonts w:ascii="仿宋_GB2312" w:eastAsia="仿宋_GB2312"/>
          <w:sz w:val="32"/>
          <w:szCs w:val="32"/>
        </w:rPr>
        <mc:AlternateContent>
          <mc:Choice Requires="wps">
            <w:drawing>
              <wp:anchor distT="0" distB="0" distL="114300" distR="114300" simplePos="0" relativeHeight="251665408" behindDoc="0" locked="0" layoutInCell="1" allowOverlap="1">
                <wp:simplePos x="0" y="0"/>
                <wp:positionH relativeFrom="column">
                  <wp:posOffset>2651760</wp:posOffset>
                </wp:positionH>
                <wp:positionV relativeFrom="paragraph">
                  <wp:posOffset>597535</wp:posOffset>
                </wp:positionV>
                <wp:extent cx="628650" cy="235585"/>
                <wp:effectExtent l="6350" t="6350" r="12700" b="24765"/>
                <wp:wrapNone/>
                <wp:docPr id="25" name="矩形 3"/>
                <wp:cNvGraphicFramePr/>
                <a:graphic xmlns:a="http://schemas.openxmlformats.org/drawingml/2006/main">
                  <a:graphicData uri="http://schemas.microsoft.com/office/word/2010/wordprocessingShape">
                    <wps:wsp>
                      <wps:cNvSpPr/>
                      <wps:spPr>
                        <a:xfrm>
                          <a:off x="0" y="0"/>
                          <a:ext cx="628650" cy="23558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208.8pt;margin-top:47.05pt;height:18.55pt;width:49.5pt;z-index:251665408;v-text-anchor:middle;mso-width-relative:page;mso-height-relative:page;" filled="f" stroked="t" coordsize="21600,21600" o:gfxdata="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2xZftYAAAAKAQAADwAAAAAAAAABACAAAAAiAAAAZHJzL2Rvd25y&#10;ZXYueG1sUEsBAhQAFAAAAAgAh07iQEUlLKByAgAA2QQAAA4AAAAAAAAAAQAgAAAAJQEAAGRycy9l&#10;Mm9Eb2MueG1sUEsFBgAAAAAGAAYAWQEAAAkGAAAAAA==&#10;">
                <v:fill on="f" focussize="0,0"/>
                <v:stroke weight="1pt" color="#FF0000" miterlimit="8" joinstyle="miter"/>
                <v:imagedata o:title=""/>
                <o:lock v:ext="edit" aspectratio="f"/>
              </v:rect>
            </w:pict>
          </mc:Fallback>
        </mc:AlternateContent>
      </w:r>
      <w:r>
        <w:rPr>
          <w:rFonts w:ascii="仿宋_GB2312" w:eastAsia="仿宋_GB2312"/>
          <w:sz w:val="32"/>
          <w:szCs w:val="32"/>
        </w:rPr>
        <mc:AlternateContent>
          <mc:Choice Requires="wps">
            <w:drawing>
              <wp:anchor distT="0" distB="0" distL="114300" distR="114300" simplePos="0" relativeHeight="251664384" behindDoc="0" locked="0" layoutInCell="1" allowOverlap="1">
                <wp:simplePos x="0" y="0"/>
                <wp:positionH relativeFrom="column">
                  <wp:posOffset>4080510</wp:posOffset>
                </wp:positionH>
                <wp:positionV relativeFrom="paragraph">
                  <wp:posOffset>854710</wp:posOffset>
                </wp:positionV>
                <wp:extent cx="372745" cy="330200"/>
                <wp:effectExtent l="6350" t="6350" r="20955" b="6350"/>
                <wp:wrapNone/>
                <wp:docPr id="19" name="矩形 3"/>
                <wp:cNvGraphicFramePr/>
                <a:graphic xmlns:a="http://schemas.openxmlformats.org/drawingml/2006/main">
                  <a:graphicData uri="http://schemas.microsoft.com/office/word/2010/wordprocessingShape">
                    <wps:wsp>
                      <wps:cNvSpPr/>
                      <wps:spPr>
                        <a:xfrm>
                          <a:off x="0" y="0"/>
                          <a:ext cx="372745" cy="3302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321.3pt;margin-top:67.3pt;height:26pt;width:29.35pt;z-index:251664384;v-text-anchor:middle;mso-width-relative:page;mso-height-relative:page;" filled="f" stroked="t" coordsize="21600,21600" o:gfxdata="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uySo9cAAAALAQAADwAAAAAAAAABACAAAAAiAAAAZHJzL2Rvd25y&#10;ZXYueG1sUEsBAhQAFAAAAAgAh07iQKO3+uFxAgAA2QQAAA4AAAAAAAAAAQAgAAAAJgEAAGRycy9l&#10;Mm9Eb2MueG1sUEsFBgAAAAAGAAYAWQEAAAkGAAAAAA==&#10;">
                <v:fill on="f" focussize="0,0"/>
                <v:stroke weight="1pt" color="#FF0000" miterlimit="8" joinstyle="miter"/>
                <v:imagedata o:title=""/>
                <o:lock v:ext="edit" aspectratio="f"/>
              </v:rect>
            </w:pict>
          </mc:Fallback>
        </mc:AlternateContent>
      </w:r>
      <w:r>
        <w:rPr>
          <w:rFonts w:hint="eastAsia" w:ascii="仿宋_GB2312" w:eastAsia="仿宋_GB2312"/>
          <w:sz w:val="32"/>
          <w:szCs w:val="32"/>
        </w:rPr>
        <w:drawing>
          <wp:inline distT="0" distB="0" distL="0" distR="0">
            <wp:extent cx="4389120" cy="2395855"/>
            <wp:effectExtent l="0" t="0" r="1143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stretch>
                      <a:fillRect/>
                    </a:stretch>
                  </pic:blipFill>
                  <pic:spPr>
                    <a:xfrm>
                      <a:off x="0" y="0"/>
                      <a:ext cx="4391277" cy="2397597"/>
                    </a:xfrm>
                    <a:prstGeom prst="rect">
                      <a:avLst/>
                    </a:prstGeom>
                  </pic:spPr>
                </pic:pic>
              </a:graphicData>
            </a:graphic>
          </wp:inline>
        </w:drawing>
      </w:r>
    </w:p>
    <w:p w14:paraId="65F6B869">
      <w:pPr>
        <w:ind w:firstLine="640" w:firstLineChars="200"/>
        <w:jc w:val="center"/>
        <w:rPr>
          <w:rFonts w:ascii="仿宋_GB2312" w:eastAsia="仿宋_GB2312"/>
          <w:sz w:val="32"/>
          <w:szCs w:val="32"/>
        </w:rPr>
      </w:pPr>
      <w:r>
        <w:rPr>
          <w:sz w:val="32"/>
          <w:szCs w:val="32"/>
        </w:rPr>
        <mc:AlternateContent>
          <mc:Choice Requires="wps">
            <w:drawing>
              <wp:anchor distT="0" distB="0" distL="114300" distR="114300" simplePos="0" relativeHeight="251673600" behindDoc="0" locked="0" layoutInCell="1" allowOverlap="1">
                <wp:simplePos x="0" y="0"/>
                <wp:positionH relativeFrom="column">
                  <wp:posOffset>4333875</wp:posOffset>
                </wp:positionH>
                <wp:positionV relativeFrom="paragraph">
                  <wp:posOffset>1138555</wp:posOffset>
                </wp:positionV>
                <wp:extent cx="423545" cy="468630"/>
                <wp:effectExtent l="0" t="0" r="0" b="0"/>
                <wp:wrapNone/>
                <wp:docPr id="33" name="文本框 15"/>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728E22F8">
                            <w:pPr>
                              <w:rPr>
                                <w:rFonts w:ascii="黑体" w:hAnsi="黑体" w:eastAsia="黑体" w:cs="黑体"/>
                                <w:b/>
                                <w:bCs/>
                                <w:color w:val="FF0000"/>
                                <w:sz w:val="32"/>
                                <w:szCs w:val="32"/>
                              </w:rPr>
                            </w:pPr>
                            <w:r>
                              <w:rPr>
                                <w:rFonts w:hint="eastAsia" w:ascii="黑体" w:hAnsi="黑体" w:eastAsia="黑体" w:cs="黑体"/>
                                <w:b/>
                                <w:bCs/>
                                <w:color w:val="FF0000"/>
                                <w:sz w:val="32"/>
                                <w:szCs w:val="32"/>
                              </w:rPr>
                              <w:t>4</w:t>
                            </w:r>
                          </w:p>
                        </w:txbxContent>
                      </wps:txbx>
                      <wps:bodyPr upright="1"/>
                    </wps:wsp>
                  </a:graphicData>
                </a:graphic>
              </wp:anchor>
            </w:drawing>
          </mc:Choice>
          <mc:Fallback>
            <w:pict>
              <v:shape id="文本框 15" o:spid="_x0000_s1026" o:spt="202" type="#_x0000_t202" style="position:absolute;left:0pt;margin-left:341.25pt;margin-top:89.65pt;height:36.9pt;width:33.35pt;z-index:251673600;mso-width-relative:page;mso-height-relative:page;" filled="f" stroked="f" coordsize="21600,21600" o:gfxdata="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pauSzZAAAACwEAAA8AAAAAAAAAAQAgAAAAIgAAAGRycy9kb3ducmV2LnhtbFBLAQIUABQAAAAI&#10;AIdO4kBeiJTdswEAAF0DAAAOAAAAAAAAAAEAIAAAACgBAABkcnMvZTJvRG9jLnhtbFBLBQYAAAAA&#10;BgAGAFkBAABNBQAAAAA=&#10;">
                <v:fill on="f" focussize="0,0"/>
                <v:stroke on="f"/>
                <v:imagedata o:title=""/>
                <o:lock v:ext="edit" aspectratio="f"/>
                <v:textbox>
                  <w:txbxContent>
                    <w:p w14:paraId="728E22F8">
                      <w:pPr>
                        <w:rPr>
                          <w:rFonts w:ascii="黑体" w:hAnsi="黑体" w:eastAsia="黑体" w:cs="黑体"/>
                          <w:b/>
                          <w:bCs/>
                          <w:color w:val="FF0000"/>
                          <w:sz w:val="32"/>
                          <w:szCs w:val="32"/>
                        </w:rPr>
                      </w:pPr>
                      <w:r>
                        <w:rPr>
                          <w:rFonts w:hint="eastAsia" w:ascii="黑体" w:hAnsi="黑体" w:eastAsia="黑体" w:cs="黑体"/>
                          <w:b/>
                          <w:bCs/>
                          <w:color w:val="FF0000"/>
                          <w:sz w:val="32"/>
                          <w:szCs w:val="32"/>
                        </w:rPr>
                        <w:t>4</w:t>
                      </w:r>
                    </w:p>
                  </w:txbxContent>
                </v:textbox>
              </v:shape>
            </w:pict>
          </mc:Fallback>
        </mc:AlternateContent>
      </w:r>
      <w:r>
        <w:rPr>
          <w:sz w:val="32"/>
          <w:szCs w:val="32"/>
        </w:rPr>
        <mc:AlternateContent>
          <mc:Choice Requires="wps">
            <w:drawing>
              <wp:anchor distT="0" distB="0" distL="114300" distR="114300" simplePos="0" relativeHeight="251672576" behindDoc="0" locked="0" layoutInCell="1" allowOverlap="1">
                <wp:simplePos x="0" y="0"/>
                <wp:positionH relativeFrom="column">
                  <wp:posOffset>1927225</wp:posOffset>
                </wp:positionH>
                <wp:positionV relativeFrom="paragraph">
                  <wp:posOffset>1028700</wp:posOffset>
                </wp:positionV>
                <wp:extent cx="423545" cy="468630"/>
                <wp:effectExtent l="0" t="0" r="0" b="0"/>
                <wp:wrapNone/>
                <wp:docPr id="32" name="文本框 14"/>
                <wp:cNvGraphicFramePr/>
                <a:graphic xmlns:a="http://schemas.openxmlformats.org/drawingml/2006/main">
                  <a:graphicData uri="http://schemas.microsoft.com/office/word/2010/wordprocessingShape">
                    <wps:wsp>
                      <wps:cNvSpPr txBox="1"/>
                      <wps:spPr>
                        <a:xfrm>
                          <a:off x="0" y="0"/>
                          <a:ext cx="423545" cy="468630"/>
                        </a:xfrm>
                        <a:prstGeom prst="rect">
                          <a:avLst/>
                        </a:prstGeom>
                        <a:noFill/>
                        <a:ln>
                          <a:noFill/>
                        </a:ln>
                        <a:effectLst/>
                      </wps:spPr>
                      <wps:txbx>
                        <w:txbxContent>
                          <w:p w14:paraId="0E2ABD96">
                            <w:pPr>
                              <w:rPr>
                                <w:rFonts w:ascii="黑体" w:hAnsi="黑体" w:eastAsia="黑体" w:cs="黑体"/>
                                <w:b/>
                                <w:bCs/>
                                <w:color w:val="FF0000"/>
                                <w:sz w:val="32"/>
                                <w:szCs w:val="32"/>
                              </w:rPr>
                            </w:pPr>
                            <w:r>
                              <w:rPr>
                                <w:rFonts w:hint="eastAsia" w:ascii="黑体" w:hAnsi="黑体" w:eastAsia="黑体" w:cs="黑体"/>
                                <w:b/>
                                <w:bCs/>
                                <w:color w:val="FF0000"/>
                                <w:sz w:val="32"/>
                                <w:szCs w:val="32"/>
                              </w:rPr>
                              <w:t>3</w:t>
                            </w:r>
                          </w:p>
                        </w:txbxContent>
                      </wps:txbx>
                      <wps:bodyPr upright="1"/>
                    </wps:wsp>
                  </a:graphicData>
                </a:graphic>
              </wp:anchor>
            </w:drawing>
          </mc:Choice>
          <mc:Fallback>
            <w:pict>
              <v:shape id="文本框 14" o:spid="_x0000_s1026" o:spt="202" type="#_x0000_t202" style="position:absolute;left:0pt;margin-left:151.75pt;margin-top:81pt;height:36.9pt;width:33.35pt;z-index:251672576;mso-width-relative:page;mso-height-relative:page;" filled="f" stroked="f" coordsize="21600,21600" o:gfxdata="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vlMXNgAAAALAQAADwAAAAAAAAABACAAAAAiAAAAZHJzL2Rvd25yZXYueG1sUEsBAhQAFAAAAAgA&#10;h07iQM5DrLazAQAAXQMAAA4AAAAAAAAAAQAgAAAAJwEAAGRycy9lMm9Eb2MueG1sUEsFBgAAAAAG&#10;AAYAWQEAAEwFAAAAAA==&#10;">
                <v:fill on="f" focussize="0,0"/>
                <v:stroke on="f"/>
                <v:imagedata o:title=""/>
                <o:lock v:ext="edit" aspectratio="f"/>
                <v:textbox>
                  <w:txbxContent>
                    <w:p w14:paraId="0E2ABD96">
                      <w:pPr>
                        <w:rPr>
                          <w:rFonts w:ascii="黑体" w:hAnsi="黑体" w:eastAsia="黑体" w:cs="黑体"/>
                          <w:b/>
                          <w:bCs/>
                          <w:color w:val="FF0000"/>
                          <w:sz w:val="32"/>
                          <w:szCs w:val="32"/>
                        </w:rPr>
                      </w:pPr>
                      <w:r>
                        <w:rPr>
                          <w:rFonts w:hint="eastAsia" w:ascii="黑体" w:hAnsi="黑体" w:eastAsia="黑体" w:cs="黑体"/>
                          <w:b/>
                          <w:bCs/>
                          <w:color w:val="FF0000"/>
                          <w:sz w:val="32"/>
                          <w:szCs w:val="32"/>
                        </w:rPr>
                        <w:t>3</w:t>
                      </w:r>
                    </w:p>
                  </w:txbxContent>
                </v:textbox>
              </v:shape>
            </w:pict>
          </mc:Fallback>
        </mc:AlternateContent>
      </w:r>
      <w:r>
        <w:rPr>
          <w:sz w:val="32"/>
          <w:szCs w:val="32"/>
        </w:rPr>
        <w:drawing>
          <wp:inline distT="0" distB="0" distL="0" distR="0">
            <wp:extent cx="1804670" cy="3684270"/>
            <wp:effectExtent l="0" t="0" r="5080" b="11430"/>
            <wp:docPr id="12" name="图片 12" descr="D:\WeChat\WeChat Files\z18205327\FileStorage\Temp\167722976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WeChat\WeChat Files\z18205327\FileStorage\Temp\16772297668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4670" cy="3684270"/>
                    </a:xfrm>
                    <a:prstGeom prst="rect">
                      <a:avLst/>
                    </a:prstGeom>
                    <a:noFill/>
                    <a:ln>
                      <a:noFill/>
                    </a:ln>
                  </pic:spPr>
                </pic:pic>
              </a:graphicData>
            </a:graphic>
          </wp:inline>
        </w:drawing>
      </w:r>
      <w:r>
        <w:rPr>
          <w:rFonts w:hint="eastAsia" w:ascii="仿宋_GB2312" w:eastAsia="仿宋_GB2312"/>
          <w:sz w:val="32"/>
          <w:szCs w:val="32"/>
        </w:rPr>
        <w:t xml:space="preserve">     </w:t>
      </w:r>
      <w:r>
        <w:rPr>
          <w:rFonts w:hint="eastAsia" w:ascii="仿宋_GB2312" w:eastAsia="仿宋_GB2312"/>
          <w:sz w:val="32"/>
          <w:szCs w:val="32"/>
        </w:rPr>
        <w:drawing>
          <wp:inline distT="0" distB="0" distL="0" distR="0">
            <wp:extent cx="1870710" cy="381825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cstate="print"/>
                    <a:stretch>
                      <a:fillRect/>
                    </a:stretch>
                  </pic:blipFill>
                  <pic:spPr>
                    <a:xfrm>
                      <a:off x="0" y="0"/>
                      <a:ext cx="1875980" cy="3828766"/>
                    </a:xfrm>
                    <a:prstGeom prst="rect">
                      <a:avLst/>
                    </a:prstGeom>
                  </pic:spPr>
                </pic:pic>
              </a:graphicData>
            </a:graphic>
          </wp:inline>
        </w:drawing>
      </w:r>
    </w:p>
    <w:p w14:paraId="5DCD28EE">
      <w:pPr>
        <w:ind w:firstLine="672" w:firstLineChars="200"/>
        <w:rPr>
          <w:rFonts w:hint="eastAsia" w:ascii="仿宋_GB2312" w:hAnsi="仿宋_GB2312" w:eastAsia="仿宋_GB2312" w:cs="仿宋_GB2312"/>
          <w:color w:val="222222"/>
          <w:spacing w:val="8"/>
          <w:kern w:val="0"/>
          <w:sz w:val="32"/>
          <w:szCs w:val="32"/>
        </w:rPr>
      </w:pPr>
    </w:p>
    <w:p w14:paraId="7D97A71C">
      <w:pPr>
        <w:numPr>
          <w:ilvl w:val="0"/>
          <w:numId w:val="1"/>
        </w:numPr>
        <w:ind w:left="704" w:leftChars="0" w:firstLine="0" w:firstLineChars="0"/>
        <w:rPr>
          <w:rFonts w:hint="eastAsia" w:ascii="仿宋_GB2312" w:hAnsi="仿宋_GB2312" w:eastAsia="仿宋_GB2312" w:cs="仿宋_GB2312"/>
          <w:color w:val="222222"/>
          <w:spacing w:val="8"/>
          <w:kern w:val="0"/>
          <w:sz w:val="32"/>
          <w:szCs w:val="32"/>
        </w:rPr>
      </w:pPr>
      <w:r>
        <w:rPr>
          <w:rFonts w:hint="eastAsia" w:ascii="仿宋_GB2312" w:hAnsi="仿宋_GB2312" w:eastAsia="仿宋_GB2312" w:cs="仿宋_GB2312"/>
          <w:color w:val="222222"/>
          <w:spacing w:val="8"/>
          <w:kern w:val="0"/>
          <w:sz w:val="32"/>
          <w:szCs w:val="32"/>
        </w:rPr>
        <w:t>法人或者代理机构用户登录方法。</w:t>
      </w:r>
    </w:p>
    <w:p w14:paraId="1151D50C">
      <w:pPr>
        <w:numPr>
          <w:ilvl w:val="0"/>
          <w:numId w:val="0"/>
        </w:numPr>
        <w:ind w:leftChars="200"/>
        <w:rPr>
          <w:rFonts w:ascii="仿宋_GB2312" w:hAnsi="仿宋_GB2312" w:eastAsia="仿宋_GB2312" w:cs="仿宋_GB2312"/>
          <w:color w:val="222222"/>
          <w:spacing w:val="8"/>
          <w:kern w:val="0"/>
          <w:sz w:val="32"/>
          <w:szCs w:val="32"/>
        </w:rPr>
      </w:pPr>
      <w:r>
        <w:rPr>
          <w:rFonts w:hint="eastAsia" w:ascii="仿宋_GB2312" w:hAnsi="仿宋_GB2312" w:eastAsia="仿宋_GB2312" w:cs="仿宋_GB2312"/>
          <w:color w:val="222222"/>
          <w:spacing w:val="8"/>
          <w:kern w:val="0"/>
          <w:sz w:val="32"/>
          <w:szCs w:val="32"/>
          <w:lang w:val="en-US" w:eastAsia="zh-CN"/>
        </w:rPr>
        <w:t xml:space="preserve">    </w:t>
      </w:r>
      <w:r>
        <w:rPr>
          <w:rFonts w:hint="eastAsia" w:ascii="仿宋_GB2312" w:hAnsi="仿宋_GB2312" w:eastAsia="仿宋_GB2312" w:cs="仿宋_GB2312"/>
          <w:color w:val="222222"/>
          <w:spacing w:val="8"/>
          <w:kern w:val="0"/>
          <w:sz w:val="32"/>
          <w:szCs w:val="32"/>
        </w:rPr>
        <w:t>法人或者代理机构用户有两种登录方法。一是通过账号密码登录，只能编辑和查看文件，不能提交文件，也不能接收确认通知书。二是通过关联经办人用户的手机移动端扫描二维码登录网页版，可以进行文件的编辑提交，并且可以接收确认通知书。具体步骤如下：</w:t>
      </w:r>
    </w:p>
    <w:p w14:paraId="7459C6D4">
      <w:pPr>
        <w:numPr>
          <w:ilvl w:val="0"/>
          <w:numId w:val="2"/>
        </w:numPr>
        <w:ind w:firstLine="672" w:firstLineChars="200"/>
        <w:rPr>
          <w:rFonts w:ascii="仿宋_GB2312" w:hAnsi="仿宋_GB2312" w:eastAsia="仿宋_GB2312" w:cs="仿宋_GB2312"/>
          <w:color w:val="222222"/>
          <w:spacing w:val="8"/>
          <w:kern w:val="0"/>
          <w:sz w:val="32"/>
          <w:szCs w:val="32"/>
        </w:rPr>
      </w:pPr>
      <w:r>
        <w:rPr>
          <w:rFonts w:hint="eastAsia" w:ascii="仿宋_GB2312" w:hAnsi="仿宋_GB2312" w:eastAsia="仿宋_GB2312" w:cs="仿宋_GB2312"/>
          <w:color w:val="222222"/>
          <w:spacing w:val="8"/>
          <w:kern w:val="0"/>
          <w:sz w:val="32"/>
          <w:szCs w:val="32"/>
        </w:rPr>
        <w:t>经办人首先登录手机移动端。选择登录类型为“法人”，选择“证书登录”，弹出对话框，确认以经办人本人的证书登录。登录成功后，请注意核实手机登录用户名称应当为法人名称。（如下图中1-3）</w:t>
      </w:r>
    </w:p>
    <w:p w14:paraId="5C4F4349">
      <w:pPr>
        <w:rPr>
          <w:sz w:val="32"/>
          <w:szCs w:val="32"/>
        </w:rPr>
      </w:pPr>
      <w:r>
        <w:rPr>
          <w:sz w:val="32"/>
          <w:szCs w:val="32"/>
        </w:rPr>
        <mc:AlternateContent>
          <mc:Choice Requires="wps">
            <w:drawing>
              <wp:anchor distT="0" distB="0" distL="114300" distR="114300" simplePos="0" relativeHeight="251668480" behindDoc="0" locked="0" layoutInCell="1" allowOverlap="1">
                <wp:simplePos x="0" y="0"/>
                <wp:positionH relativeFrom="column">
                  <wp:posOffset>4164965</wp:posOffset>
                </wp:positionH>
                <wp:positionV relativeFrom="paragraph">
                  <wp:posOffset>2272665</wp:posOffset>
                </wp:positionV>
                <wp:extent cx="461645" cy="468630"/>
                <wp:effectExtent l="0" t="0" r="0" b="0"/>
                <wp:wrapNone/>
                <wp:docPr id="28" name="文本框 10"/>
                <wp:cNvGraphicFramePr/>
                <a:graphic xmlns:a="http://schemas.openxmlformats.org/drawingml/2006/main">
                  <a:graphicData uri="http://schemas.microsoft.com/office/word/2010/wordprocessingShape">
                    <wps:wsp>
                      <wps:cNvSpPr txBox="1"/>
                      <wps:spPr>
                        <a:xfrm>
                          <a:off x="0" y="0"/>
                          <a:ext cx="461645" cy="468630"/>
                        </a:xfrm>
                        <a:prstGeom prst="rect">
                          <a:avLst/>
                        </a:prstGeom>
                        <a:noFill/>
                        <a:ln>
                          <a:noFill/>
                        </a:ln>
                        <a:effectLst/>
                      </wps:spPr>
                      <wps:txbx>
                        <w:txbxContent>
                          <w:p w14:paraId="75B0CE0E">
                            <w:pPr>
                              <w:rPr>
                                <w:rFonts w:ascii="黑体" w:hAnsi="黑体" w:eastAsia="黑体" w:cs="黑体"/>
                                <w:b/>
                                <w:bCs/>
                                <w:color w:val="FF0000"/>
                                <w:sz w:val="32"/>
                                <w:szCs w:val="32"/>
                              </w:rPr>
                            </w:pPr>
                            <w:r>
                              <w:rPr>
                                <w:rFonts w:hint="eastAsia" w:ascii="黑体" w:hAnsi="黑体" w:eastAsia="黑体" w:cs="黑体"/>
                                <w:b/>
                                <w:bCs/>
                                <w:color w:val="FF0000"/>
                                <w:sz w:val="32"/>
                                <w:szCs w:val="32"/>
                              </w:rPr>
                              <w:t>3</w:t>
                            </w:r>
                          </w:p>
                        </w:txbxContent>
                      </wps:txbx>
                      <wps:bodyPr upright="1"/>
                    </wps:wsp>
                  </a:graphicData>
                </a:graphic>
              </wp:anchor>
            </w:drawing>
          </mc:Choice>
          <mc:Fallback>
            <w:pict>
              <v:shape id="文本框 10" o:spid="_x0000_s1026" o:spt="202" type="#_x0000_t202" style="position:absolute;left:0pt;margin-left:327.95pt;margin-top:178.95pt;height:36.9pt;width:36.35pt;z-index:251668480;mso-width-relative:page;mso-height-relative:page;" filled="f" stroked="f" coordsize="21600,21600" o:gfxdata="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5PZ12QAAAAsBAAAPAAAAAAAAAAEAIAAAACIAAABkcnMvZG93bnJldi54bWxQSwECFAAUAAAACACH&#10;TuJAofmWTrEBAABdAwAADgAAAAAAAAABACAAAAAoAQAAZHJzL2Uyb0RvYy54bWxQSwUGAAAAAAYA&#10;BgBZAQAASwUAAAAA&#10;">
                <v:fill on="f" focussize="0,0"/>
                <v:stroke on="f"/>
                <v:imagedata o:title=""/>
                <o:lock v:ext="edit" aspectratio="f"/>
                <v:textbox>
                  <w:txbxContent>
                    <w:p w14:paraId="75B0CE0E">
                      <w:pPr>
                        <w:rPr>
                          <w:rFonts w:ascii="黑体" w:hAnsi="黑体" w:eastAsia="黑体" w:cs="黑体"/>
                          <w:b/>
                          <w:bCs/>
                          <w:color w:val="FF0000"/>
                          <w:sz w:val="32"/>
                          <w:szCs w:val="32"/>
                        </w:rPr>
                      </w:pPr>
                      <w:r>
                        <w:rPr>
                          <w:rFonts w:hint="eastAsia" w:ascii="黑体" w:hAnsi="黑体" w:eastAsia="黑体" w:cs="黑体"/>
                          <w:b/>
                          <w:bCs/>
                          <w:color w:val="FF0000"/>
                          <w:sz w:val="32"/>
                          <w:szCs w:val="32"/>
                        </w:rPr>
                        <w:t>3</w:t>
                      </w:r>
                    </w:p>
                  </w:txbxContent>
                </v:textbox>
              </v:shape>
            </w:pict>
          </mc:Fallback>
        </mc:AlternateContent>
      </w:r>
      <w:r>
        <w:rPr>
          <w:sz w:val="32"/>
          <w:szCs w:val="32"/>
        </w:rPr>
        <mc:AlternateContent>
          <mc:Choice Requires="wps">
            <w:drawing>
              <wp:anchor distT="0" distB="0" distL="114300" distR="114300" simplePos="0" relativeHeight="251667456" behindDoc="0" locked="0" layoutInCell="1" allowOverlap="1">
                <wp:simplePos x="0" y="0"/>
                <wp:positionH relativeFrom="column">
                  <wp:posOffset>4047490</wp:posOffset>
                </wp:positionH>
                <wp:positionV relativeFrom="paragraph">
                  <wp:posOffset>704215</wp:posOffset>
                </wp:positionV>
                <wp:extent cx="461645" cy="468630"/>
                <wp:effectExtent l="0" t="0" r="0" b="0"/>
                <wp:wrapNone/>
                <wp:docPr id="27" name="文本框 9"/>
                <wp:cNvGraphicFramePr/>
                <a:graphic xmlns:a="http://schemas.openxmlformats.org/drawingml/2006/main">
                  <a:graphicData uri="http://schemas.microsoft.com/office/word/2010/wordprocessingShape">
                    <wps:wsp>
                      <wps:cNvSpPr txBox="1"/>
                      <wps:spPr>
                        <a:xfrm>
                          <a:off x="0" y="0"/>
                          <a:ext cx="461645" cy="468630"/>
                        </a:xfrm>
                        <a:prstGeom prst="rect">
                          <a:avLst/>
                        </a:prstGeom>
                        <a:noFill/>
                        <a:ln>
                          <a:noFill/>
                        </a:ln>
                        <a:effectLst/>
                      </wps:spPr>
                      <wps:txbx>
                        <w:txbxContent>
                          <w:p w14:paraId="053F5EB8">
                            <w:pPr>
                              <w:rPr>
                                <w:rFonts w:ascii="黑体" w:hAnsi="黑体" w:eastAsia="黑体" w:cs="黑体"/>
                                <w:b/>
                                <w:bCs/>
                                <w:color w:val="FF0000"/>
                                <w:sz w:val="32"/>
                                <w:szCs w:val="32"/>
                              </w:rPr>
                            </w:pPr>
                            <w:r>
                              <w:rPr>
                                <w:rFonts w:hint="eastAsia" w:ascii="黑体" w:hAnsi="黑体" w:eastAsia="黑体" w:cs="黑体"/>
                                <w:b/>
                                <w:bCs/>
                                <w:color w:val="FF0000"/>
                                <w:sz w:val="32"/>
                                <w:szCs w:val="32"/>
                              </w:rPr>
                              <w:t>2</w:t>
                            </w:r>
                          </w:p>
                        </w:txbxContent>
                      </wps:txbx>
                      <wps:bodyPr upright="1"/>
                    </wps:wsp>
                  </a:graphicData>
                </a:graphic>
              </wp:anchor>
            </w:drawing>
          </mc:Choice>
          <mc:Fallback>
            <w:pict>
              <v:shape id="文本框 9" o:spid="_x0000_s1026" o:spt="202" type="#_x0000_t202" style="position:absolute;left:0pt;margin-left:318.7pt;margin-top:55.45pt;height:36.9pt;width:36.35pt;z-index:251667456;mso-width-relative:page;mso-height-relative:page;" filled="f" stroked="f" coordsize="21600,21600" o:gfxdata="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8/6b1wAAAAsBAAAPAAAAAAAAAAEAIAAAACIAAABkcnMvZG93bnJldi54bWxQSwECFAAUAAAACACH&#10;TuJAORwNibMBAABcAwAADgAAAAAAAAABACAAAAAmAQAAZHJzL2Uyb0RvYy54bWxQSwUGAAAAAAYA&#10;BgBZAQAASwUAAAAA&#10;">
                <v:fill on="f" focussize="0,0"/>
                <v:stroke on="f"/>
                <v:imagedata o:title=""/>
                <o:lock v:ext="edit" aspectratio="f"/>
                <v:textbox>
                  <w:txbxContent>
                    <w:p w14:paraId="053F5EB8">
                      <w:pPr>
                        <w:rPr>
                          <w:rFonts w:ascii="黑体" w:hAnsi="黑体" w:eastAsia="黑体" w:cs="黑体"/>
                          <w:b/>
                          <w:bCs/>
                          <w:color w:val="FF0000"/>
                          <w:sz w:val="32"/>
                          <w:szCs w:val="32"/>
                        </w:rPr>
                      </w:pPr>
                      <w:r>
                        <w:rPr>
                          <w:rFonts w:hint="eastAsia" w:ascii="黑体" w:hAnsi="黑体" w:eastAsia="黑体" w:cs="黑体"/>
                          <w:b/>
                          <w:bCs/>
                          <w:color w:val="FF0000"/>
                          <w:sz w:val="32"/>
                          <w:szCs w:val="32"/>
                        </w:rPr>
                        <w:t>2</w:t>
                      </w:r>
                    </w:p>
                  </w:txbxContent>
                </v:textbox>
              </v:shape>
            </w:pict>
          </mc:Fallback>
        </mc:AlternateContent>
      </w:r>
      <w:r>
        <w:rPr>
          <w:sz w:val="32"/>
          <w:szCs w:val="32"/>
        </w:rPr>
        <mc:AlternateContent>
          <mc:Choice Requires="wps">
            <w:drawing>
              <wp:anchor distT="0" distB="0" distL="114300" distR="114300" simplePos="0" relativeHeight="251666432" behindDoc="0" locked="0" layoutInCell="1" allowOverlap="1">
                <wp:simplePos x="0" y="0"/>
                <wp:positionH relativeFrom="column">
                  <wp:posOffset>1446530</wp:posOffset>
                </wp:positionH>
                <wp:positionV relativeFrom="paragraph">
                  <wp:posOffset>1198880</wp:posOffset>
                </wp:positionV>
                <wp:extent cx="461645" cy="468630"/>
                <wp:effectExtent l="0" t="0" r="0" b="0"/>
                <wp:wrapNone/>
                <wp:docPr id="26" name="文本框 8"/>
                <wp:cNvGraphicFramePr/>
                <a:graphic xmlns:a="http://schemas.openxmlformats.org/drawingml/2006/main">
                  <a:graphicData uri="http://schemas.microsoft.com/office/word/2010/wordprocessingShape">
                    <wps:wsp>
                      <wps:cNvSpPr txBox="1"/>
                      <wps:spPr>
                        <a:xfrm>
                          <a:off x="0" y="0"/>
                          <a:ext cx="461645" cy="468630"/>
                        </a:xfrm>
                        <a:prstGeom prst="rect">
                          <a:avLst/>
                        </a:prstGeom>
                        <a:noFill/>
                        <a:ln>
                          <a:noFill/>
                        </a:ln>
                        <a:effectLst/>
                      </wps:spPr>
                      <wps:txbx>
                        <w:txbxContent>
                          <w:p w14:paraId="2D4B92BC">
                            <w:pPr>
                              <w:rPr>
                                <w:rFonts w:ascii="黑体" w:hAnsi="黑体" w:eastAsia="黑体" w:cs="黑体"/>
                                <w:b/>
                                <w:bCs/>
                                <w:color w:val="FF0000"/>
                                <w:sz w:val="32"/>
                                <w:szCs w:val="32"/>
                              </w:rPr>
                            </w:pPr>
                            <w:r>
                              <w:rPr>
                                <w:rFonts w:hint="eastAsia" w:ascii="黑体" w:hAnsi="黑体" w:eastAsia="黑体" w:cs="黑体"/>
                                <w:b/>
                                <w:bCs/>
                                <w:color w:val="FF0000"/>
                                <w:sz w:val="32"/>
                                <w:szCs w:val="32"/>
                              </w:rPr>
                              <w:t>1</w:t>
                            </w:r>
                          </w:p>
                        </w:txbxContent>
                      </wps:txbx>
                      <wps:bodyPr upright="1"/>
                    </wps:wsp>
                  </a:graphicData>
                </a:graphic>
              </wp:anchor>
            </w:drawing>
          </mc:Choice>
          <mc:Fallback>
            <w:pict>
              <v:shape id="文本框 8" o:spid="_x0000_s1026" o:spt="202" type="#_x0000_t202" style="position:absolute;left:0pt;margin-left:113.9pt;margin-top:94.4pt;height:36.9pt;width:36.35pt;z-index:251666432;mso-width-relative:page;mso-height-relative:page;" filled="f" stroked="f" coordsize="21600,21600" o:gfxdata="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6o&#10;2ELXAAAACwEAAA8AAAAAAAAAAQAgAAAAIgAAAGRycy9kb3ducmV2LnhtbFBLAQIUABQAAAAIAIdO&#10;4kCXc+RwsgEAAFwDAAAOAAAAAAAAAAEAIAAAACYBAABkcnMvZTJvRG9jLnhtbFBLBQYAAAAABgAG&#10;AFkBAABKBQAAAAA=&#10;">
                <v:fill on="f" focussize="0,0"/>
                <v:stroke on="f"/>
                <v:imagedata o:title=""/>
                <o:lock v:ext="edit" aspectratio="f"/>
                <v:textbox>
                  <w:txbxContent>
                    <w:p w14:paraId="2D4B92BC">
                      <w:pPr>
                        <w:rPr>
                          <w:rFonts w:ascii="黑体" w:hAnsi="黑体" w:eastAsia="黑体" w:cs="黑体"/>
                          <w:b/>
                          <w:bCs/>
                          <w:color w:val="FF0000"/>
                          <w:sz w:val="32"/>
                          <w:szCs w:val="32"/>
                        </w:rPr>
                      </w:pPr>
                      <w:r>
                        <w:rPr>
                          <w:rFonts w:hint="eastAsia" w:ascii="黑体" w:hAnsi="黑体" w:eastAsia="黑体" w:cs="黑体"/>
                          <w:b/>
                          <w:bCs/>
                          <w:color w:val="FF0000"/>
                          <w:sz w:val="32"/>
                          <w:szCs w:val="32"/>
                        </w:rPr>
                        <w:t>1</w:t>
                      </w:r>
                    </w:p>
                  </w:txbxContent>
                </v:textbox>
              </v:shape>
            </w:pict>
          </mc:Fallback>
        </mc:AlternateContent>
      </w:r>
      <w:r>
        <w:rPr>
          <w:sz w:val="32"/>
          <w:szCs w:val="32"/>
        </w:rPr>
        <w:drawing>
          <wp:inline distT="0" distB="0" distL="0" distR="0">
            <wp:extent cx="2065655" cy="408368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cstate="print"/>
                    <a:srcRect t="3129"/>
                    <a:stretch>
                      <a:fillRect/>
                    </a:stretch>
                  </pic:blipFill>
                  <pic:spPr>
                    <a:xfrm>
                      <a:off x="0" y="0"/>
                      <a:ext cx="2068816" cy="4090208"/>
                    </a:xfrm>
                    <a:prstGeom prst="rect">
                      <a:avLst/>
                    </a:prstGeom>
                    <a:ln>
                      <a:noFill/>
                    </a:ln>
                  </pic:spPr>
                </pic:pic>
              </a:graphicData>
            </a:graphic>
          </wp:inline>
        </w:drawing>
      </w:r>
      <w:r>
        <w:rPr>
          <w:rFonts w:hint="eastAsia"/>
          <w:sz w:val="32"/>
          <w:szCs w:val="32"/>
        </w:rPr>
        <w:t xml:space="preserve">        </w:t>
      </w:r>
      <w:r>
        <w:rPr>
          <w:sz w:val="32"/>
          <w:szCs w:val="32"/>
        </w:rPr>
        <w:drawing>
          <wp:inline distT="0" distB="0" distL="0" distR="0">
            <wp:extent cx="2034540" cy="4030345"/>
            <wp:effectExtent l="19050" t="0" r="3611"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cstate="print"/>
                    <a:srcRect t="2941"/>
                    <a:stretch>
                      <a:fillRect/>
                    </a:stretch>
                  </pic:blipFill>
                  <pic:spPr>
                    <a:xfrm>
                      <a:off x="0" y="0"/>
                      <a:ext cx="2041840" cy="4044741"/>
                    </a:xfrm>
                    <a:prstGeom prst="rect">
                      <a:avLst/>
                    </a:prstGeom>
                    <a:ln>
                      <a:noFill/>
                    </a:ln>
                  </pic:spPr>
                </pic:pic>
              </a:graphicData>
            </a:graphic>
          </wp:inline>
        </w:drawing>
      </w:r>
    </w:p>
    <w:p w14:paraId="272DF747">
      <w:pPr>
        <w:rPr>
          <w:sz w:val="32"/>
          <w:szCs w:val="32"/>
        </w:rPr>
      </w:pPr>
    </w:p>
    <w:p w14:paraId="33516AE3">
      <w:pPr>
        <w:numPr>
          <w:ilvl w:val="0"/>
          <w:numId w:val="2"/>
        </w:numPr>
        <w:ind w:firstLine="672" w:firstLineChars="200"/>
        <w:rPr>
          <w:rFonts w:ascii="仿宋_GB2312" w:hAnsi="仿宋_GB2312" w:eastAsia="仿宋_GB2312" w:cs="仿宋_GB2312"/>
          <w:color w:val="222222"/>
          <w:spacing w:val="8"/>
          <w:kern w:val="0"/>
          <w:sz w:val="32"/>
          <w:szCs w:val="32"/>
        </w:rPr>
      </w:pPr>
      <w:r>
        <w:rPr>
          <w:rFonts w:hint="eastAsia" w:ascii="仿宋_GB2312" w:hAnsi="仿宋_GB2312" w:eastAsia="仿宋_GB2312" w:cs="仿宋_GB2312"/>
          <w:color w:val="222222"/>
          <w:spacing w:val="8"/>
          <w:kern w:val="0"/>
          <w:sz w:val="32"/>
          <w:szCs w:val="32"/>
        </w:rPr>
        <w:t>然后登录网页版。打开电脑网页版，在登录界面选择“法人登录”，选择二维码，使用已登录的手机移动端“扫一扫”功能，扫描登录（见下图步骤1-3）。登录成功后，请注意核实网页版登录用户名称应当为法人名称。</w:t>
      </w:r>
    </w:p>
    <w:p w14:paraId="02EED9FF">
      <w:pPr>
        <w:rPr>
          <w:rFonts w:ascii="仿宋_GB2312" w:hAnsi="仿宋_GB2312" w:eastAsia="仿宋_GB2312" w:cs="仿宋_GB2312"/>
          <w:color w:val="222222"/>
          <w:spacing w:val="8"/>
          <w:kern w:val="0"/>
          <w:sz w:val="32"/>
          <w:szCs w:val="32"/>
        </w:rPr>
      </w:pPr>
      <w:r>
        <w:rPr>
          <w:rFonts w:hint="eastAsia"/>
          <w:sz w:val="32"/>
          <w:szCs w:val="32"/>
        </w:rPr>
        <w:t xml:space="preserve">  </w:t>
      </w:r>
      <w:r>
        <w:rPr>
          <w:sz w:val="32"/>
          <w:szCs w:val="32"/>
        </w:rPr>
        <w:drawing>
          <wp:inline distT="0" distB="0" distL="0" distR="0">
            <wp:extent cx="5274310" cy="2947670"/>
            <wp:effectExtent l="0" t="0" r="2540" b="5080"/>
            <wp:docPr id="24" name="图片 24" descr="D:\WeChat\WeChat Files\z18205327\FileStorage\Temp\167722053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WeChat\WeChat Files\z18205327\FileStorage\Temp\16772205326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2947865"/>
                    </a:xfrm>
                    <a:prstGeom prst="rect">
                      <a:avLst/>
                    </a:prstGeom>
                    <a:noFill/>
                    <a:ln>
                      <a:noFill/>
                    </a:ln>
                  </pic:spPr>
                </pic:pic>
              </a:graphicData>
            </a:graphic>
          </wp:inline>
        </w:drawing>
      </w:r>
    </w:p>
    <w:p w14:paraId="76A2367B">
      <w:pPr>
        <w:ind w:firstLine="640" w:firstLineChars="200"/>
        <w:rPr>
          <w:rFonts w:ascii="仿宋_GB2312" w:hAnsi="微软雅黑" w:eastAsia="仿宋_GB2312"/>
          <w:color w:val="000000"/>
          <w:sz w:val="32"/>
          <w:szCs w:val="32"/>
        </w:rPr>
      </w:pPr>
      <w:r>
        <w:rPr>
          <w:sz w:val="32"/>
          <w:szCs w:val="32"/>
        </w:rPr>
        <mc:AlternateContent>
          <mc:Choice Requires="wps">
            <w:drawing>
              <wp:anchor distT="0" distB="0" distL="114300" distR="114300" simplePos="0" relativeHeight="251675648" behindDoc="0" locked="0" layoutInCell="1" allowOverlap="1">
                <wp:simplePos x="0" y="0"/>
                <wp:positionH relativeFrom="column">
                  <wp:posOffset>4274820</wp:posOffset>
                </wp:positionH>
                <wp:positionV relativeFrom="paragraph">
                  <wp:posOffset>-1824990</wp:posOffset>
                </wp:positionV>
                <wp:extent cx="461645" cy="468630"/>
                <wp:effectExtent l="0" t="0" r="0" b="0"/>
                <wp:wrapNone/>
                <wp:docPr id="35" name="文本框 17"/>
                <wp:cNvGraphicFramePr/>
                <a:graphic xmlns:a="http://schemas.openxmlformats.org/drawingml/2006/main">
                  <a:graphicData uri="http://schemas.microsoft.com/office/word/2010/wordprocessingShape">
                    <wps:wsp>
                      <wps:cNvSpPr txBox="1"/>
                      <wps:spPr>
                        <a:xfrm>
                          <a:off x="0" y="0"/>
                          <a:ext cx="461645" cy="468630"/>
                        </a:xfrm>
                        <a:prstGeom prst="rect">
                          <a:avLst/>
                        </a:prstGeom>
                        <a:noFill/>
                        <a:ln>
                          <a:noFill/>
                        </a:ln>
                        <a:effectLst/>
                      </wps:spPr>
                      <wps:txbx>
                        <w:txbxContent>
                          <w:p w14:paraId="7316129E">
                            <w:pPr>
                              <w:rPr>
                                <w:rFonts w:ascii="黑体" w:hAnsi="黑体" w:eastAsia="黑体" w:cs="黑体"/>
                                <w:b/>
                                <w:bCs/>
                                <w:color w:val="FF0000"/>
                                <w:sz w:val="32"/>
                                <w:szCs w:val="32"/>
                              </w:rPr>
                            </w:pPr>
                            <w:r>
                              <w:rPr>
                                <w:rFonts w:hint="eastAsia" w:ascii="黑体" w:hAnsi="黑体" w:eastAsia="黑体" w:cs="黑体"/>
                                <w:b/>
                                <w:bCs/>
                                <w:color w:val="FF0000"/>
                                <w:sz w:val="32"/>
                                <w:szCs w:val="32"/>
                              </w:rPr>
                              <w:t>2</w:t>
                            </w:r>
                          </w:p>
                        </w:txbxContent>
                      </wps:txbx>
                      <wps:bodyPr upright="1"/>
                    </wps:wsp>
                  </a:graphicData>
                </a:graphic>
              </wp:anchor>
            </w:drawing>
          </mc:Choice>
          <mc:Fallback>
            <w:pict>
              <v:shape id="文本框 17" o:spid="_x0000_s1026" o:spt="202" type="#_x0000_t202" style="position:absolute;left:0pt;margin-left:336.6pt;margin-top:-143.7pt;height:36.9pt;width:36.35pt;z-index:251675648;mso-width-relative:page;mso-height-relative:page;" filled="f" stroked="f" coordsize="21600,21600" o:gfxdata="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NkDATbAAAADQEAAA8AAAAAAAAAAQAgAAAAIgAAAGRycy9kb3ducmV2LnhtbFBLAQIUABQA&#10;AAAIAIdO4kA72e9ZtAEAAF0DAAAOAAAAAAAAAAEAIAAAACoBAABkcnMvZTJvRG9jLnhtbFBLBQYA&#10;AAAABgAGAFkBAABQBQAAAAA=&#10;">
                <v:fill on="f" focussize="0,0"/>
                <v:stroke on="f"/>
                <v:imagedata o:title=""/>
                <o:lock v:ext="edit" aspectratio="f"/>
                <v:textbox>
                  <w:txbxContent>
                    <w:p w14:paraId="7316129E">
                      <w:pPr>
                        <w:rPr>
                          <w:rFonts w:ascii="黑体" w:hAnsi="黑体" w:eastAsia="黑体" w:cs="黑体"/>
                          <w:b/>
                          <w:bCs/>
                          <w:color w:val="FF0000"/>
                          <w:sz w:val="32"/>
                          <w:szCs w:val="32"/>
                        </w:rPr>
                      </w:pPr>
                      <w:r>
                        <w:rPr>
                          <w:rFonts w:hint="eastAsia" w:ascii="黑体" w:hAnsi="黑体" w:eastAsia="黑体" w:cs="黑体"/>
                          <w:b/>
                          <w:bCs/>
                          <w:color w:val="FF0000"/>
                          <w:sz w:val="32"/>
                          <w:szCs w:val="32"/>
                        </w:rPr>
                        <w:t>2</w:t>
                      </w:r>
                    </w:p>
                  </w:txbxContent>
                </v:textbox>
              </v:shape>
            </w:pict>
          </mc:Fallback>
        </mc:AlternateContent>
      </w:r>
      <w:r>
        <w:rPr>
          <w:sz w:val="32"/>
          <w:szCs w:val="32"/>
        </w:rPr>
        <mc:AlternateContent>
          <mc:Choice Requires="wps">
            <w:drawing>
              <wp:anchor distT="0" distB="0" distL="114300" distR="114300" simplePos="0" relativeHeight="251674624" behindDoc="0" locked="0" layoutInCell="1" allowOverlap="1">
                <wp:simplePos x="0" y="0"/>
                <wp:positionH relativeFrom="column">
                  <wp:posOffset>3215005</wp:posOffset>
                </wp:positionH>
                <wp:positionV relativeFrom="paragraph">
                  <wp:posOffset>-2541905</wp:posOffset>
                </wp:positionV>
                <wp:extent cx="461645" cy="468630"/>
                <wp:effectExtent l="0" t="0" r="0" b="0"/>
                <wp:wrapNone/>
                <wp:docPr id="34" name="文本框 16"/>
                <wp:cNvGraphicFramePr/>
                <a:graphic xmlns:a="http://schemas.openxmlformats.org/drawingml/2006/main">
                  <a:graphicData uri="http://schemas.microsoft.com/office/word/2010/wordprocessingShape">
                    <wps:wsp>
                      <wps:cNvSpPr txBox="1"/>
                      <wps:spPr>
                        <a:xfrm>
                          <a:off x="0" y="0"/>
                          <a:ext cx="461645" cy="468630"/>
                        </a:xfrm>
                        <a:prstGeom prst="rect">
                          <a:avLst/>
                        </a:prstGeom>
                        <a:noFill/>
                        <a:ln>
                          <a:noFill/>
                        </a:ln>
                        <a:effectLst/>
                      </wps:spPr>
                      <wps:txbx>
                        <w:txbxContent>
                          <w:p w14:paraId="6390706B">
                            <w:pPr>
                              <w:rPr>
                                <w:rFonts w:ascii="黑体" w:hAnsi="黑体" w:eastAsia="黑体" w:cs="黑体"/>
                                <w:b/>
                                <w:bCs/>
                                <w:color w:val="FF0000"/>
                                <w:sz w:val="32"/>
                                <w:szCs w:val="32"/>
                              </w:rPr>
                            </w:pPr>
                            <w:r>
                              <w:rPr>
                                <w:rFonts w:hint="eastAsia" w:ascii="黑体" w:hAnsi="黑体" w:eastAsia="黑体" w:cs="黑体"/>
                                <w:b/>
                                <w:bCs/>
                                <w:color w:val="FF0000"/>
                                <w:sz w:val="32"/>
                                <w:szCs w:val="32"/>
                              </w:rPr>
                              <w:t>1</w:t>
                            </w:r>
                          </w:p>
                        </w:txbxContent>
                      </wps:txbx>
                      <wps:bodyPr upright="1"/>
                    </wps:wsp>
                  </a:graphicData>
                </a:graphic>
              </wp:anchor>
            </w:drawing>
          </mc:Choice>
          <mc:Fallback>
            <w:pict>
              <v:shape id="文本框 16" o:spid="_x0000_s1026" o:spt="202" type="#_x0000_t202" style="position:absolute;left:0pt;margin-left:253.15pt;margin-top:-200.15pt;height:36.9pt;width:36.35pt;z-index:251674624;mso-width-relative:page;mso-height-relative:page;" filled="f" stroked="f" coordsize="21600,21600" o:gfxdata="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aX/B2gAAAA0BAAAPAAAAAAAAAAEAIAAAACIAAABkcnMvZG93bnJldi54bWxQSwECFAAUAAAA&#10;CACHTuJAqxLXMrMBAABdAwAADgAAAAAAAAABACAAAAApAQAAZHJzL2Uyb0RvYy54bWxQSwUGAAAA&#10;AAYABgBZAQAATgUAAAAA&#10;">
                <v:fill on="f" focussize="0,0"/>
                <v:stroke on="f"/>
                <v:imagedata o:title=""/>
                <o:lock v:ext="edit" aspectratio="f"/>
                <v:textbox>
                  <w:txbxContent>
                    <w:p w14:paraId="6390706B">
                      <w:pPr>
                        <w:rPr>
                          <w:rFonts w:ascii="黑体" w:hAnsi="黑体" w:eastAsia="黑体" w:cs="黑体"/>
                          <w:b/>
                          <w:bCs/>
                          <w:color w:val="FF0000"/>
                          <w:sz w:val="32"/>
                          <w:szCs w:val="32"/>
                        </w:rPr>
                      </w:pPr>
                      <w:r>
                        <w:rPr>
                          <w:rFonts w:hint="eastAsia" w:ascii="黑体" w:hAnsi="黑体" w:eastAsia="黑体" w:cs="黑体"/>
                          <w:b/>
                          <w:bCs/>
                          <w:color w:val="FF0000"/>
                          <w:sz w:val="32"/>
                          <w:szCs w:val="32"/>
                        </w:rPr>
                        <w:t>1</w:t>
                      </w:r>
                    </w:p>
                  </w:txbxContent>
                </v:textbox>
              </v:shape>
            </w:pict>
          </mc:Fallback>
        </mc:AlternateContent>
      </w:r>
    </w:p>
    <w:p w14:paraId="18AC6232">
      <w:pPr>
        <w:ind w:firstLine="640" w:firstLineChars="200"/>
        <w:jc w:val="center"/>
        <w:rPr>
          <w:rFonts w:ascii="仿宋_GB2312" w:hAnsi="微软雅黑" w:eastAsia="仿宋_GB2312"/>
          <w:color w:val="000000"/>
          <w:sz w:val="32"/>
          <w:szCs w:val="32"/>
        </w:rPr>
      </w:pPr>
      <w:r>
        <w:rPr>
          <w:rFonts w:ascii="仿宋_GB2312" w:hAnsi="微软雅黑" w:eastAsia="仿宋_GB2312"/>
          <w:color w:val="000000"/>
          <w:sz w:val="32"/>
          <w:szCs w:val="32"/>
        </w:rPr>
        <mc:AlternateContent>
          <mc:Choice Requires="wps">
            <w:drawing>
              <wp:anchor distT="0" distB="0" distL="114300" distR="114300" simplePos="0" relativeHeight="251676672" behindDoc="0" locked="0" layoutInCell="1" allowOverlap="1">
                <wp:simplePos x="0" y="0"/>
                <wp:positionH relativeFrom="column">
                  <wp:posOffset>2146935</wp:posOffset>
                </wp:positionH>
                <wp:positionV relativeFrom="paragraph">
                  <wp:posOffset>1289685</wp:posOffset>
                </wp:positionV>
                <wp:extent cx="461645" cy="468630"/>
                <wp:effectExtent l="0" t="0" r="0" b="0"/>
                <wp:wrapNone/>
                <wp:docPr id="36" name="文本框 18"/>
                <wp:cNvGraphicFramePr/>
                <a:graphic xmlns:a="http://schemas.openxmlformats.org/drawingml/2006/main">
                  <a:graphicData uri="http://schemas.microsoft.com/office/word/2010/wordprocessingShape">
                    <wps:wsp>
                      <wps:cNvSpPr txBox="1"/>
                      <wps:spPr>
                        <a:xfrm>
                          <a:off x="0" y="0"/>
                          <a:ext cx="461645" cy="468630"/>
                        </a:xfrm>
                        <a:prstGeom prst="rect">
                          <a:avLst/>
                        </a:prstGeom>
                        <a:noFill/>
                        <a:ln>
                          <a:noFill/>
                        </a:ln>
                        <a:effectLst/>
                      </wps:spPr>
                      <wps:txbx>
                        <w:txbxContent>
                          <w:p w14:paraId="468E7056">
                            <w:pPr>
                              <w:rPr>
                                <w:rFonts w:ascii="黑体" w:hAnsi="黑体" w:eastAsia="黑体" w:cs="黑体"/>
                                <w:b/>
                                <w:bCs/>
                                <w:color w:val="FF0000"/>
                                <w:sz w:val="32"/>
                                <w:szCs w:val="32"/>
                              </w:rPr>
                            </w:pPr>
                            <w:r>
                              <w:rPr>
                                <w:rFonts w:hint="eastAsia" w:ascii="黑体" w:hAnsi="黑体" w:eastAsia="黑体" w:cs="黑体"/>
                                <w:b/>
                                <w:bCs/>
                                <w:color w:val="FF0000"/>
                                <w:sz w:val="32"/>
                                <w:szCs w:val="32"/>
                              </w:rPr>
                              <w:t>3</w:t>
                            </w:r>
                          </w:p>
                        </w:txbxContent>
                      </wps:txbx>
                      <wps:bodyPr upright="1"/>
                    </wps:wsp>
                  </a:graphicData>
                </a:graphic>
              </wp:anchor>
            </w:drawing>
          </mc:Choice>
          <mc:Fallback>
            <w:pict>
              <v:shape id="文本框 18" o:spid="_x0000_s1026" o:spt="202" type="#_x0000_t202" style="position:absolute;left:0pt;margin-left:169.05pt;margin-top:101.55pt;height:36.9pt;width:36.35pt;z-index:251676672;mso-width-relative:page;mso-height-relative:page;" filled="f" stroked="f" coordsize="21600,21600" o:gfxdata="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yAaObYAAAACwEAAA8AAAAAAAAAAQAgAAAAIgAAAGRycy9kb3ducmV2LnhtbFBLAQIUABQAAAAI&#10;AIdO4kCYCrRptAEAAF0DAAAOAAAAAAAAAAEAIAAAACcBAABkcnMvZTJvRG9jLnhtbFBLBQYAAAAA&#10;BgAGAFkBAABNBQAAAAA=&#10;">
                <v:fill on="f" focussize="0,0"/>
                <v:stroke on="f"/>
                <v:imagedata o:title=""/>
                <o:lock v:ext="edit" aspectratio="f"/>
                <v:textbox>
                  <w:txbxContent>
                    <w:p w14:paraId="468E7056">
                      <w:pPr>
                        <w:rPr>
                          <w:rFonts w:ascii="黑体" w:hAnsi="黑体" w:eastAsia="黑体" w:cs="黑体"/>
                          <w:b/>
                          <w:bCs/>
                          <w:color w:val="FF0000"/>
                          <w:sz w:val="32"/>
                          <w:szCs w:val="32"/>
                        </w:rPr>
                      </w:pPr>
                      <w:r>
                        <w:rPr>
                          <w:rFonts w:hint="eastAsia" w:ascii="黑体" w:hAnsi="黑体" w:eastAsia="黑体" w:cs="黑体"/>
                          <w:b/>
                          <w:bCs/>
                          <w:color w:val="FF0000"/>
                          <w:sz w:val="32"/>
                          <w:szCs w:val="32"/>
                        </w:rPr>
                        <w:t>3</w:t>
                      </w:r>
                    </w:p>
                  </w:txbxContent>
                </v:textbox>
              </v:shape>
            </w:pict>
          </mc:Fallback>
        </mc:AlternateContent>
      </w:r>
      <w:r>
        <w:rPr>
          <w:rFonts w:hint="eastAsia" w:ascii="仿宋_GB2312" w:eastAsia="仿宋_GB2312"/>
          <w:sz w:val="32"/>
          <w:szCs w:val="32"/>
        </w:rPr>
        <w:drawing>
          <wp:inline distT="0" distB="0" distL="0" distR="0">
            <wp:extent cx="2185035" cy="4460240"/>
            <wp:effectExtent l="19050" t="0" r="5176"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stretch>
                      <a:fillRect/>
                    </a:stretch>
                  </pic:blipFill>
                  <pic:spPr>
                    <a:xfrm>
                      <a:off x="0" y="0"/>
                      <a:ext cx="2185571" cy="4460624"/>
                    </a:xfrm>
                    <a:prstGeom prst="rect">
                      <a:avLst/>
                    </a:prstGeom>
                  </pic:spPr>
                </pic:pic>
              </a:graphicData>
            </a:graphic>
          </wp:inline>
        </w:drawing>
      </w:r>
    </w:p>
    <w:p w14:paraId="6E04DBD3">
      <w:pPr>
        <w:ind w:firstLine="640" w:firstLineChars="200"/>
        <w:rPr>
          <w:rFonts w:hint="eastAsia" w:ascii="仿宋_GB2312" w:hAnsi="微软雅黑" w:eastAsia="仿宋_GB2312"/>
          <w:color w:val="000000"/>
          <w:sz w:val="32"/>
          <w:szCs w:val="32"/>
        </w:rPr>
      </w:pPr>
    </w:p>
    <w:p w14:paraId="245C1510">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第三步：登录成功后，选择“专利申请及手续办理”模块进入专利业务办理系统网页版。</w:t>
      </w:r>
    </w:p>
    <w:p w14:paraId="6A85D5F1">
      <w:pPr>
        <w:ind w:firstLine="640" w:firstLineChars="200"/>
        <w:jc w:val="left"/>
        <w:rPr>
          <w:rFonts w:ascii="仿宋_GB2312" w:hAnsi="微软雅黑" w:eastAsia="仿宋_GB2312"/>
          <w:color w:val="000000"/>
          <w:sz w:val="32"/>
          <w:szCs w:val="32"/>
        </w:rPr>
      </w:pPr>
      <w:r>
        <w:rPr>
          <w:rFonts w:ascii="仿宋_GB2312" w:hAnsi="宋体" w:eastAsia="仿宋_GB2312" w:cs="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1527810</wp:posOffset>
                </wp:positionH>
                <wp:positionV relativeFrom="paragraph">
                  <wp:posOffset>716915</wp:posOffset>
                </wp:positionV>
                <wp:extent cx="862965" cy="198755"/>
                <wp:effectExtent l="9525" t="9525" r="22860" b="20320"/>
                <wp:wrapNone/>
                <wp:docPr id="3" name="矩形 6"/>
                <wp:cNvGraphicFramePr/>
                <a:graphic xmlns:a="http://schemas.openxmlformats.org/drawingml/2006/main">
                  <a:graphicData uri="http://schemas.microsoft.com/office/word/2010/wordprocessingShape">
                    <wps:wsp>
                      <wps:cNvSpPr/>
                      <wps:spPr>
                        <a:xfrm>
                          <a:off x="0" y="0"/>
                          <a:ext cx="3733800" cy="19896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120.3pt;margin-top:56.45pt;height:15.65pt;width:67.95pt;z-index:251661312;v-text-anchor:middle;mso-width-relative:page;mso-height-relative:page;" filled="f" stroked="t" coordsize="21600,21600" o:gfxdata="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O46mNkAAAALAQAADwAAAAAAAAABACAAAAAiAAAAZHJzL2Rvd25y&#10;ZXYueG1sUEsBAhQAFAAAAAgAh07iQGjPqQxvAgAA2QQAAA4AAAAAAAAAAQAgAAAAKAEAAGRycy9l&#10;Mm9Eb2MueG1sUEsFBgAAAAAGAAYAWQEAAAkGAAAAAA==&#10;">
                <v:fill on="f" focussize="0,0"/>
                <v:stroke weight="1.5pt" color="#FF0000" miterlimit="8" joinstyle="miter"/>
                <v:imagedata o:title=""/>
                <o:lock v:ext="edit" aspectratio="f"/>
              </v:rect>
            </w:pict>
          </mc:Fallback>
        </mc:AlternateContent>
      </w:r>
      <w:r>
        <w:rPr>
          <w:rFonts w:hint="eastAsia" w:ascii="仿宋_GB2312" w:hAnsi="宋体" w:eastAsia="仿宋_GB2312" w:cs="仿宋_GB2312"/>
          <w:sz w:val="32"/>
          <w:szCs w:val="32"/>
        </w:rPr>
        <w:drawing>
          <wp:inline distT="0" distB="0" distL="114300" distR="114300">
            <wp:extent cx="5266690" cy="3608705"/>
            <wp:effectExtent l="0" t="0" r="0" b="0"/>
            <wp:docPr id="5" name="图片 5" descr="IMG_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633"/>
                    <pic:cNvPicPr>
                      <a:picLocks noChangeAspect="1"/>
                    </pic:cNvPicPr>
                  </pic:nvPicPr>
                  <pic:blipFill>
                    <a:blip r:embed="rId7" cstate="print"/>
                    <a:stretch>
                      <a:fillRect/>
                    </a:stretch>
                  </pic:blipFill>
                  <pic:spPr>
                    <a:xfrm>
                      <a:off x="0" y="0"/>
                      <a:ext cx="5266690" cy="3608705"/>
                    </a:xfrm>
                    <a:prstGeom prst="rect">
                      <a:avLst/>
                    </a:prstGeom>
                  </pic:spPr>
                </pic:pic>
              </a:graphicData>
            </a:graphic>
          </wp:inline>
        </w:drawing>
      </w:r>
    </w:p>
    <w:p w14:paraId="18F507D8">
      <w:pPr>
        <w:ind w:firstLine="640" w:firstLineChars="200"/>
        <w:rPr>
          <w:rFonts w:hint="eastAsia" w:ascii="仿宋_GB2312" w:hAnsi="微软雅黑" w:eastAsia="仿宋_GB2312"/>
          <w:color w:val="000000"/>
          <w:sz w:val="32"/>
          <w:szCs w:val="32"/>
        </w:rPr>
      </w:pPr>
    </w:p>
    <w:p w14:paraId="7B99E349">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第四步</w:t>
      </w:r>
      <w:r>
        <w:rPr>
          <w:rFonts w:hint="eastAsia" w:ascii="仿宋_GB2312" w:hAnsi="微软雅黑" w:eastAsia="仿宋_GB2312"/>
          <w:color w:val="000000"/>
          <w:sz w:val="32"/>
          <w:szCs w:val="32"/>
          <w:lang w:eastAsia="zh-CN"/>
        </w:rPr>
        <w:t>：</w:t>
      </w:r>
      <w:r>
        <w:rPr>
          <w:rFonts w:hint="eastAsia" w:ascii="仿宋_GB2312" w:hAnsi="微软雅黑" w:eastAsia="仿宋_GB2312"/>
          <w:color w:val="000000"/>
          <w:sz w:val="32"/>
          <w:szCs w:val="32"/>
        </w:rPr>
        <w:t>办理具体业务，以提交发明专利国家新申请为例。</w:t>
      </w:r>
    </w:p>
    <w:p w14:paraId="38DE8215">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 xml:space="preserve">如下图，选择“国家申请——发明专利申请——新申请办理”，填写请求书和申请文件的内容。请求书和申请文件的编辑，可参考《专利业务办理系统客户端操作流程图解及常见问题》。填写完成后，“保存”并“预览”，检查无误后选择“签名”。 </w:t>
      </w:r>
    </w:p>
    <w:p w14:paraId="4265B241">
      <w:pPr>
        <w:rPr>
          <w:rFonts w:ascii="仿宋_GB2312" w:eastAsia="仿宋_GB2312"/>
          <w:sz w:val="32"/>
          <w:szCs w:val="32"/>
        </w:rPr>
      </w:pPr>
      <w:r>
        <w:rPr>
          <w:rFonts w:hint="eastAsia" w:ascii="仿宋_GB2312" w:eastAsia="仿宋_GB2312"/>
          <w:sz w:val="32"/>
          <w:szCs w:val="32"/>
        </w:rPr>
        <w:drawing>
          <wp:inline distT="0" distB="0" distL="0" distR="0">
            <wp:extent cx="5274310" cy="25031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cstate="print"/>
                    <a:stretch>
                      <a:fillRect/>
                    </a:stretch>
                  </pic:blipFill>
                  <pic:spPr>
                    <a:xfrm>
                      <a:off x="0" y="0"/>
                      <a:ext cx="5274310" cy="2503170"/>
                    </a:xfrm>
                    <a:prstGeom prst="rect">
                      <a:avLst/>
                    </a:prstGeom>
                  </pic:spPr>
                </pic:pic>
              </a:graphicData>
            </a:graphic>
          </wp:inline>
        </w:drawing>
      </w:r>
    </w:p>
    <w:p w14:paraId="1551C873">
      <w:pPr>
        <w:rPr>
          <w:rFonts w:ascii="仿宋_GB2312" w:eastAsia="仿宋_GB2312"/>
          <w:sz w:val="32"/>
          <w:szCs w:val="32"/>
        </w:rPr>
      </w:pPr>
    </w:p>
    <w:p w14:paraId="5527CDF3">
      <w:pPr>
        <w:rPr>
          <w:rFonts w:ascii="仿宋_GB2312" w:eastAsia="仿宋_GB2312"/>
          <w:sz w:val="32"/>
          <w:szCs w:val="32"/>
        </w:rPr>
      </w:pPr>
      <w:r>
        <w:rPr>
          <w:rFonts w:ascii="仿宋_GB2312" w:hAnsi="宋体" w:eastAsia="仿宋_GB2312" w:cs="仿宋_GB2312"/>
          <w:sz w:val="32"/>
          <w:szCs w:val="32"/>
        </w:rPr>
        <mc:AlternateContent>
          <mc:Choice Requires="wps">
            <w:drawing>
              <wp:anchor distT="0" distB="0" distL="114300" distR="114300" simplePos="0" relativeHeight="251662336" behindDoc="0" locked="0" layoutInCell="1" allowOverlap="1">
                <wp:simplePos x="0" y="0"/>
                <wp:positionH relativeFrom="column">
                  <wp:posOffset>2824480</wp:posOffset>
                </wp:positionH>
                <wp:positionV relativeFrom="paragraph">
                  <wp:posOffset>2028825</wp:posOffset>
                </wp:positionV>
                <wp:extent cx="862965" cy="198755"/>
                <wp:effectExtent l="9525" t="9525" r="22860" b="20320"/>
                <wp:wrapNone/>
                <wp:docPr id="15" name="矩形 6"/>
                <wp:cNvGraphicFramePr/>
                <a:graphic xmlns:a="http://schemas.openxmlformats.org/drawingml/2006/main">
                  <a:graphicData uri="http://schemas.microsoft.com/office/word/2010/wordprocessingShape">
                    <wps:wsp>
                      <wps:cNvSpPr/>
                      <wps:spPr>
                        <a:xfrm>
                          <a:off x="0" y="0"/>
                          <a:ext cx="3733800" cy="19896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222.4pt;margin-top:159.75pt;height:15.65pt;width:67.95pt;z-index:251662336;v-text-anchor:middle;mso-width-relative:page;mso-height-relative:page;" filled="f" stroked="t" coordsize="21600,21600" o:gfxdata="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jSD5baAAAACwEAAA8AAAAAAAAAAQAgAAAAIgAAAGRycy9kb3du&#10;cmV2LnhtbFBLAQIUABQAAAAIAIdO4kAhYrpGbwIAANoEAAAOAAAAAAAAAAEAIAAAACkBAABkcnMv&#10;ZTJvRG9jLnhtbFBLBQYAAAAABgAGAFkBAAAKBgAAAAA=&#10;">
                <v:fill on="f" focussize="0,0"/>
                <v:stroke weight="1.5pt" color="#FF0000" miterlimit="8" joinstyle="miter"/>
                <v:imagedata o:title=""/>
                <o:lock v:ext="edit" aspectratio="f"/>
              </v:rect>
            </w:pict>
          </mc:Fallback>
        </mc:AlternateContent>
      </w:r>
      <w:r>
        <w:rPr>
          <w:rFonts w:hint="eastAsia" w:ascii="仿宋_GB2312" w:eastAsia="仿宋_GB2312"/>
          <w:sz w:val="32"/>
          <w:szCs w:val="32"/>
        </w:rPr>
        <w:drawing>
          <wp:inline distT="0" distB="0" distL="0" distR="0">
            <wp:extent cx="5274310" cy="250634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cstate="print"/>
                    <a:stretch>
                      <a:fillRect/>
                    </a:stretch>
                  </pic:blipFill>
                  <pic:spPr>
                    <a:xfrm>
                      <a:off x="0" y="0"/>
                      <a:ext cx="5274310" cy="2506345"/>
                    </a:xfrm>
                    <a:prstGeom prst="rect">
                      <a:avLst/>
                    </a:prstGeom>
                  </pic:spPr>
                </pic:pic>
              </a:graphicData>
            </a:graphic>
          </wp:inline>
        </w:drawing>
      </w:r>
    </w:p>
    <w:p w14:paraId="78D5ECB4">
      <w:pPr>
        <w:ind w:firstLine="640" w:firstLineChars="200"/>
        <w:rPr>
          <w:rFonts w:hint="eastAsia" w:ascii="仿宋_GB2312" w:hAnsi="微软雅黑" w:eastAsia="仿宋_GB2312"/>
          <w:color w:val="000000"/>
          <w:sz w:val="32"/>
          <w:szCs w:val="32"/>
        </w:rPr>
      </w:pPr>
    </w:p>
    <w:p w14:paraId="1F7597A1">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使用“专利业务办理系统”移动端扫描电脑屏幕上出现的二维码，输入移动端证书密码，完成签名提交。</w:t>
      </w:r>
    </w:p>
    <w:p w14:paraId="23A7BE71">
      <w:pPr>
        <w:ind w:firstLine="640" w:firstLineChars="200"/>
        <w:rPr>
          <w:rFonts w:hint="eastAsia" w:ascii="仿宋_GB2312" w:hAnsi="微软雅黑" w:eastAsia="仿宋_GB2312"/>
          <w:color w:val="000000"/>
          <w:sz w:val="32"/>
          <w:szCs w:val="32"/>
        </w:rPr>
      </w:pPr>
    </w:p>
    <w:p w14:paraId="3D2D32B3">
      <w:pPr>
        <w:ind w:firstLine="640" w:firstLineChars="200"/>
        <w:rPr>
          <w:rFonts w:ascii="仿宋_GB2312" w:eastAsia="仿宋_GB2312"/>
          <w:sz w:val="32"/>
          <w:szCs w:val="32"/>
        </w:rPr>
      </w:pPr>
      <w:r>
        <w:rPr>
          <w:rFonts w:hint="eastAsia" w:ascii="仿宋_GB2312" w:hAnsi="微软雅黑" w:eastAsia="仿宋_GB2312"/>
          <w:color w:val="000000"/>
          <w:sz w:val="32"/>
          <w:szCs w:val="32"/>
        </w:rPr>
        <w:t>法人用户注意使用经办人手机移动端法人类型登录后的“扫一扫”功能进行扫码签名提交。</w:t>
      </w:r>
    </w:p>
    <w:p w14:paraId="6EF79084">
      <w:pPr>
        <w:rPr>
          <w:rFonts w:ascii="仿宋_GB2312" w:hAnsi="微软雅黑" w:eastAsia="仿宋_GB2312"/>
          <w:color w:val="000000"/>
          <w:sz w:val="32"/>
          <w:szCs w:val="32"/>
        </w:rPr>
      </w:pPr>
      <w:r>
        <w:rPr>
          <w:rFonts w:ascii="仿宋_GB2312" w:hAnsi="宋体" w:eastAsia="仿宋_GB2312" w:cs="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2669540</wp:posOffset>
                </wp:positionH>
                <wp:positionV relativeFrom="paragraph">
                  <wp:posOffset>2902585</wp:posOffset>
                </wp:positionV>
                <wp:extent cx="394335" cy="213360"/>
                <wp:effectExtent l="9525" t="9525" r="15240" b="24765"/>
                <wp:wrapNone/>
                <wp:docPr id="17" name="矩形 6"/>
                <wp:cNvGraphicFramePr/>
                <a:graphic xmlns:a="http://schemas.openxmlformats.org/drawingml/2006/main">
                  <a:graphicData uri="http://schemas.microsoft.com/office/word/2010/wordprocessingShape">
                    <wps:wsp>
                      <wps:cNvSpPr/>
                      <wps:spPr>
                        <a:xfrm>
                          <a:off x="0" y="0"/>
                          <a:ext cx="3733800" cy="19896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210.2pt;margin-top:228.55pt;height:16.8pt;width:31.05pt;z-index:251663360;v-text-anchor:middle;mso-width-relative:page;mso-height-relative:page;" filled="f" stroked="t" coordsize="21600,21600" o:gfxdata="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1mDitkAAAALAQAADwAAAAAAAAABACAAAAAiAAAAZHJzL2Rvd25y&#10;ZXYueG1sUEsBAhQAFAAAAAgAh07iQHhNnKJvAgAA2gQAAA4AAAAAAAAAAQAgAAAAKAEAAGRycy9l&#10;Mm9Eb2MueG1sUEsFBgAAAAAGAAYAWQEAAAkGAAAAAA==&#10;">
                <v:fill on="f" focussize="0,0"/>
                <v:stroke weight="1.5pt" color="#FF0000" miterlimit="8" joinstyle="miter"/>
                <v:imagedata o:title=""/>
                <o:lock v:ext="edit" aspectratio="f"/>
              </v:rect>
            </w:pict>
          </mc:Fallback>
        </mc:AlternateContent>
      </w:r>
      <w:r>
        <w:rPr>
          <w:rFonts w:ascii="仿宋_GB2312" w:hAnsi="微软雅黑" w:eastAsia="仿宋_GB2312"/>
          <w:color w:val="000000"/>
          <w:sz w:val="32"/>
          <w:szCs w:val="32"/>
        </w:rPr>
        <w:drawing>
          <wp:inline distT="0" distB="0" distL="0" distR="0">
            <wp:extent cx="5274310" cy="3179445"/>
            <wp:effectExtent l="19050" t="0" r="2540" b="0"/>
            <wp:docPr id="13" name="图片 4" descr="C:\Users\ZHANGY~1\AppData\Local\Temp\WeChat Files\7b3c96a33cfc86438f5a22f4bb1e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ZHANGY~1\AppData\Local\Temp\WeChat Files\7b3c96a33cfc86438f5a22f4bb1ef03.jpg"/>
                    <pic:cNvPicPr>
                      <a:picLocks noChangeAspect="1" noChangeArrowheads="1"/>
                    </pic:cNvPicPr>
                  </pic:nvPicPr>
                  <pic:blipFill>
                    <a:blip r:embed="rId23" cstate="print"/>
                    <a:srcRect/>
                    <a:stretch>
                      <a:fillRect/>
                    </a:stretch>
                  </pic:blipFill>
                  <pic:spPr>
                    <a:xfrm>
                      <a:off x="0" y="0"/>
                      <a:ext cx="5274310" cy="3179969"/>
                    </a:xfrm>
                    <a:prstGeom prst="rect">
                      <a:avLst/>
                    </a:prstGeom>
                    <a:noFill/>
                    <a:ln w="9525">
                      <a:noFill/>
                      <a:miter lim="800000"/>
                      <a:headEnd/>
                      <a:tailEnd/>
                    </a:ln>
                  </pic:spPr>
                </pic:pic>
              </a:graphicData>
            </a:graphic>
          </wp:inline>
        </w:drawing>
      </w:r>
    </w:p>
    <w:p w14:paraId="23E6D7DB">
      <w:pPr>
        <w:jc w:val="center"/>
        <w:rPr>
          <w:rFonts w:ascii="仿宋_GB2312" w:hAnsi="微软雅黑" w:eastAsia="仿宋_GB2312"/>
          <w:color w:val="000000"/>
          <w:sz w:val="32"/>
          <w:szCs w:val="32"/>
        </w:rPr>
      </w:pPr>
      <w:r>
        <w:rPr>
          <w:rFonts w:ascii="仿宋_GB2312" w:hAnsi="微软雅黑" w:eastAsia="仿宋_GB2312"/>
          <w:color w:val="000000"/>
          <w:sz w:val="32"/>
          <w:szCs w:val="32"/>
        </w:rPr>
        <w:drawing>
          <wp:inline distT="0" distB="0" distL="0" distR="0">
            <wp:extent cx="1678305" cy="3425825"/>
            <wp:effectExtent l="1905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17" cstate="print"/>
                    <a:stretch>
                      <a:fillRect/>
                    </a:stretch>
                  </pic:blipFill>
                  <pic:spPr>
                    <a:xfrm>
                      <a:off x="0" y="0"/>
                      <a:ext cx="1682233" cy="3433337"/>
                    </a:xfrm>
                    <a:prstGeom prst="rect">
                      <a:avLst/>
                    </a:prstGeom>
                  </pic:spPr>
                </pic:pic>
              </a:graphicData>
            </a:graphic>
          </wp:inline>
        </w:drawing>
      </w:r>
      <w:r>
        <w:rPr>
          <w:rFonts w:hint="eastAsia" w:ascii="仿宋_GB2312" w:hAnsi="微软雅黑" w:eastAsia="仿宋_GB2312"/>
          <w:color w:val="000000"/>
          <w:sz w:val="32"/>
          <w:szCs w:val="32"/>
        </w:rPr>
        <w:t xml:space="preserve">  </w:t>
      </w:r>
      <w:r>
        <w:rPr>
          <w:rFonts w:ascii="仿宋_GB2312" w:hAnsi="微软雅黑" w:eastAsia="仿宋_GB2312"/>
          <w:color w:val="000000"/>
          <w:sz w:val="32"/>
          <w:szCs w:val="32"/>
        </w:rPr>
        <w:drawing>
          <wp:inline distT="0" distB="0" distL="0" distR="0">
            <wp:extent cx="1721485" cy="3510915"/>
            <wp:effectExtent l="19050" t="0" r="0" b="0"/>
            <wp:docPr id="18" name="图片 5" descr="C:\Users\ZHANGY~1\AppData\Local\Temp\WeChat Files\80a645010773d00eecac09b0335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C:\Users\ZHANGY~1\AppData\Local\Temp\WeChat Files\80a645010773d00eecac09b03354051.jpg"/>
                    <pic:cNvPicPr>
                      <a:picLocks noChangeAspect="1" noChangeArrowheads="1"/>
                    </pic:cNvPicPr>
                  </pic:nvPicPr>
                  <pic:blipFill>
                    <a:blip r:embed="rId24" cstate="print"/>
                    <a:srcRect/>
                    <a:stretch>
                      <a:fillRect/>
                    </a:stretch>
                  </pic:blipFill>
                  <pic:spPr>
                    <a:xfrm>
                      <a:off x="0" y="0"/>
                      <a:ext cx="1721796" cy="3511880"/>
                    </a:xfrm>
                    <a:prstGeom prst="rect">
                      <a:avLst/>
                    </a:prstGeom>
                    <a:noFill/>
                    <a:ln w="9525">
                      <a:noFill/>
                      <a:miter lim="800000"/>
                      <a:headEnd/>
                      <a:tailEnd/>
                    </a:ln>
                  </pic:spPr>
                </pic:pic>
              </a:graphicData>
            </a:graphic>
          </wp:inline>
        </w:drawing>
      </w:r>
    </w:p>
    <w:p w14:paraId="06604545">
      <w:pPr>
        <w:ind w:firstLine="640" w:firstLineChars="200"/>
        <w:rPr>
          <w:rFonts w:hint="eastAsia" w:ascii="仿宋_GB2312" w:hAnsi="微软雅黑" w:eastAsia="仿宋_GB2312"/>
          <w:color w:val="000000"/>
          <w:sz w:val="32"/>
          <w:szCs w:val="32"/>
        </w:rPr>
      </w:pPr>
    </w:p>
    <w:p w14:paraId="395F63FB">
      <w:pPr>
        <w:ind w:firstLine="640" w:firstLineChars="200"/>
        <w:rPr>
          <w:rFonts w:ascii="仿宋_GB2312" w:hAnsi="微软雅黑" w:eastAsia="仿宋_GB2312"/>
          <w:color w:val="000000"/>
          <w:sz w:val="32"/>
          <w:szCs w:val="32"/>
        </w:rPr>
      </w:pPr>
      <w:r>
        <w:rPr>
          <w:rFonts w:hint="eastAsia" w:ascii="仿宋_GB2312" w:hAnsi="微软雅黑" w:eastAsia="仿宋_GB2312"/>
          <w:color w:val="000000"/>
          <w:sz w:val="32"/>
          <w:szCs w:val="32"/>
        </w:rPr>
        <w:t>提交新申请以外的其他文件，可选择相应功能模块，按照上述流程填写信息，上传有关文件，最后使用移动端扫码签名后提交。</w:t>
      </w:r>
    </w:p>
    <w:p w14:paraId="6FD20CAB">
      <w:pPr>
        <w:outlineLvl w:val="0"/>
        <w:rPr>
          <w:rFonts w:hint="eastAsia" w:ascii="黑体" w:hAnsi="黑体" w:eastAsia="黑体"/>
          <w:color w:val="000000"/>
          <w:sz w:val="32"/>
          <w:szCs w:val="32"/>
        </w:rPr>
      </w:pPr>
    </w:p>
    <w:p w14:paraId="0C8ECA17">
      <w:pPr>
        <w:outlineLvl w:val="0"/>
        <w:rPr>
          <w:rFonts w:ascii="黑体" w:hAnsi="黑体" w:eastAsia="黑体"/>
          <w:color w:val="000000"/>
          <w:sz w:val="32"/>
          <w:szCs w:val="32"/>
        </w:rPr>
      </w:pPr>
      <w:r>
        <w:rPr>
          <w:rFonts w:hint="eastAsia" w:ascii="黑体" w:hAnsi="黑体" w:eastAsia="黑体"/>
          <w:color w:val="000000"/>
          <w:sz w:val="32"/>
          <w:szCs w:val="32"/>
        </w:rPr>
        <w:t>三、“网页版”和“移动端”常见问题解答</w:t>
      </w:r>
    </w:p>
    <w:p w14:paraId="2E64B4B6">
      <w:pPr>
        <w:pStyle w:val="11"/>
        <w:numPr>
          <w:ilvl w:val="0"/>
          <w:numId w:val="3"/>
        </w:numPr>
        <w:ind w:firstLineChars="0"/>
        <w:rPr>
          <w:rFonts w:ascii="仿宋_GB2312" w:eastAsia="仿宋_GB2312"/>
          <w:color w:val="000000" w:themeColor="text1"/>
          <w:sz w:val="32"/>
          <w:szCs w:val="32"/>
        </w:rPr>
      </w:pPr>
      <w:r>
        <w:rPr>
          <w:rFonts w:hint="eastAsia" w:ascii="仿宋_GB2312" w:eastAsia="仿宋_GB2312"/>
          <w:color w:val="000000" w:themeColor="text1"/>
          <w:sz w:val="32"/>
          <w:szCs w:val="32"/>
        </w:rPr>
        <w:t>使用专利业务办理系统“网页版”办理业务，提交文件和下载通知书签名时页面显示“查询用户ID失败”，如何处理？</w:t>
      </w:r>
      <w:r>
        <w:rPr>
          <w:rFonts w:hint="eastAsia" w:ascii="仿宋_GB2312" w:hAnsi="MS Gothic" w:eastAsia="MS Gothic" w:cs="MS Gothic"/>
          <w:color w:val="000000" w:themeColor="text1"/>
          <w:sz w:val="32"/>
          <w:szCs w:val="32"/>
        </w:rPr>
        <w:t> </w:t>
      </w:r>
    </w:p>
    <w:p w14:paraId="290A236D">
      <w:pPr>
        <w:pStyle w:val="11"/>
        <w:ind w:left="359" w:leftChars="171" w:firstLine="560"/>
        <w:rPr>
          <w:rFonts w:ascii="仿宋_GB2312" w:eastAsia="仿宋_GB2312"/>
          <w:sz w:val="32"/>
          <w:szCs w:val="32"/>
        </w:rPr>
      </w:pPr>
      <w:r>
        <w:rPr>
          <w:rFonts w:hint="eastAsia" w:ascii="仿宋_GB2312" w:eastAsia="仿宋_GB2312"/>
          <w:sz w:val="32"/>
          <w:szCs w:val="32"/>
        </w:rPr>
        <w:t>答：出现这种情况主要原因是用户以法人/代理机构“账号+密码”方式登录并进行了签名操作造成的。正确的做法应当使用经办人扫码方式登录。法人/代理机构采用“账号+密码”方式登录，只能</w:t>
      </w:r>
      <w:r>
        <w:rPr>
          <w:rFonts w:hint="eastAsia" w:ascii="仿宋_GB2312" w:hAnsi="仿宋_GB2312" w:eastAsia="仿宋_GB2312" w:cs="仿宋_GB2312"/>
          <w:color w:val="222222"/>
          <w:spacing w:val="8"/>
          <w:kern w:val="0"/>
          <w:sz w:val="32"/>
          <w:szCs w:val="32"/>
        </w:rPr>
        <w:t>编辑和查看文件，不能提交和接收通知书。</w:t>
      </w:r>
    </w:p>
    <w:p w14:paraId="538526EC">
      <w:pPr>
        <w:spacing w:line="360" w:lineRule="auto"/>
        <w:ind w:left="424" w:leftChars="202" w:firstLine="640" w:firstLineChars="200"/>
        <w:rPr>
          <w:rFonts w:ascii="仿宋_GB2312" w:hAnsi="微软雅黑" w:eastAsia="仿宋_GB2312"/>
          <w:color w:val="000000"/>
          <w:sz w:val="32"/>
          <w:szCs w:val="32"/>
        </w:rPr>
      </w:pPr>
      <w:r>
        <w:rPr>
          <w:rFonts w:hint="eastAsia" w:ascii="仿宋_GB2312" w:hAnsi="微软雅黑" w:eastAsia="仿宋_GB2312" w:cs="宋体"/>
          <w:color w:val="000000"/>
          <w:sz w:val="32"/>
          <w:szCs w:val="32"/>
        </w:rPr>
        <w:t>法人/代理机构用户应当关联代表该法人/代理机构进行业务操作的经办人，由经办人使用其手机移动端的数字证书进行签名提交文件。关联的经办人需要满足以下规则：①</w:t>
      </w:r>
      <w:r>
        <w:rPr>
          <w:rFonts w:hint="eastAsia" w:ascii="仿宋_GB2312" w:hAnsi="微软雅黑" w:eastAsia="仿宋_GB2312"/>
          <w:color w:val="000000"/>
          <w:sz w:val="32"/>
          <w:szCs w:val="32"/>
        </w:rPr>
        <w:t>经办人必须是经过实名认证的自然人注册用户；②一个自然人仅能被一个法人关联成经办人。</w:t>
      </w:r>
      <w:r>
        <w:rPr>
          <w:rFonts w:hint="eastAsia" w:ascii="仿宋_GB2312" w:hAnsi="微软雅黑" w:eastAsia="仿宋_GB2312" w:cs="宋体"/>
          <w:color w:val="000000"/>
          <w:sz w:val="32"/>
          <w:szCs w:val="32"/>
        </w:rPr>
        <w:t>法人/代理机构用户在用户注册或历史用户信息补录过程中，</w:t>
      </w:r>
      <w:r>
        <w:rPr>
          <w:rFonts w:hint="eastAsia" w:ascii="仿宋_GB2312" w:hAnsi="微软雅黑" w:eastAsia="仿宋_GB2312"/>
          <w:color w:val="000000"/>
          <w:sz w:val="32"/>
          <w:szCs w:val="32"/>
        </w:rPr>
        <w:t>统一身份认证平台</w:t>
      </w:r>
      <w:r>
        <w:rPr>
          <w:rFonts w:hint="eastAsia" w:ascii="仿宋_GB2312" w:hAnsi="微软雅黑" w:eastAsia="仿宋_GB2312" w:cs="宋体"/>
          <w:color w:val="000000"/>
          <w:sz w:val="32"/>
          <w:szCs w:val="32"/>
        </w:rPr>
        <w:t>会自动引导法人用户关联经办人。</w:t>
      </w:r>
    </w:p>
    <w:p w14:paraId="7E1BE020">
      <w:pPr>
        <w:spacing w:line="360" w:lineRule="auto"/>
        <w:ind w:left="424" w:leftChars="202" w:firstLine="640" w:firstLineChars="200"/>
        <w:rPr>
          <w:rFonts w:ascii="仿宋_GB2312" w:eastAsia="仿宋_GB2312"/>
          <w:sz w:val="32"/>
          <w:szCs w:val="32"/>
        </w:rPr>
      </w:pPr>
      <w:r>
        <w:rPr>
          <w:rFonts w:hint="eastAsia" w:ascii="仿宋_GB2312" w:hAnsi="微软雅黑" w:eastAsia="仿宋_GB2312"/>
          <w:color w:val="000000"/>
          <w:sz w:val="32"/>
          <w:szCs w:val="32"/>
        </w:rPr>
        <w:t>因此</w:t>
      </w:r>
      <w:r>
        <w:rPr>
          <w:rFonts w:hint="eastAsia" w:ascii="仿宋_GB2312" w:eastAsia="仿宋_GB2312"/>
          <w:sz w:val="32"/>
          <w:szCs w:val="32"/>
        </w:rPr>
        <w:t>法人/代理机构用户关联的经办人，第一步首先选择“法人”或“代理机构”类型，登录手机移动端；第二步在登录电脑网页版时，使用该手机移动端扫描网页版登录界面的“法人登录”或“代理机构登录”二维码完成网页版登录；第三步在网页版下载通知书或提交文件时，使用该手机移动端完成签名。</w:t>
      </w:r>
    </w:p>
    <w:p w14:paraId="16356537">
      <w:pPr>
        <w:pStyle w:val="11"/>
        <w:numPr>
          <w:ilvl w:val="0"/>
          <w:numId w:val="3"/>
        </w:numPr>
        <w:ind w:firstLineChars="0"/>
        <w:rPr>
          <w:rFonts w:ascii="仿宋_GB2312" w:eastAsia="仿宋_GB2312"/>
          <w:color w:val="000000" w:themeColor="text1"/>
          <w:sz w:val="32"/>
          <w:szCs w:val="32"/>
        </w:rPr>
      </w:pPr>
      <w:r>
        <w:rPr>
          <w:rFonts w:hint="eastAsia" w:ascii="仿宋_GB2312" w:eastAsia="仿宋_GB2312"/>
          <w:color w:val="000000" w:themeColor="text1"/>
          <w:sz w:val="32"/>
          <w:szCs w:val="32"/>
        </w:rPr>
        <w:t>使用“专利业务办理系统”网页版能否办理在专利业务办理系统客户端提交的专利业务？</w:t>
      </w:r>
    </w:p>
    <w:p w14:paraId="4CE6AAA0">
      <w:pPr>
        <w:pStyle w:val="11"/>
        <w:ind w:left="359" w:leftChars="171" w:firstLine="560"/>
        <w:rPr>
          <w:rFonts w:ascii="仿宋_GB2312" w:eastAsia="仿宋_GB2312"/>
          <w:sz w:val="32"/>
          <w:szCs w:val="32"/>
        </w:rPr>
      </w:pPr>
      <w:r>
        <w:rPr>
          <w:rFonts w:hint="eastAsia" w:ascii="仿宋_GB2312" w:eastAsia="仿宋_GB2312"/>
          <w:sz w:val="32"/>
          <w:szCs w:val="32"/>
        </w:rPr>
        <w:t>答：不能。用户通过专利业务办理系统客户端办理专利申请及相关手续的，应当使用客户端查看相关记录或者接收通知书、决定或文件，不能使用专利业务办理系统网页版查看相关办理记录或者接收通知书、决定或文件，反之亦然。</w:t>
      </w:r>
    </w:p>
    <w:p w14:paraId="2C287D69">
      <w:pPr>
        <w:pStyle w:val="11"/>
        <w:numPr>
          <w:ilvl w:val="0"/>
          <w:numId w:val="3"/>
        </w:numPr>
        <w:ind w:firstLineChars="0"/>
        <w:rPr>
          <w:rFonts w:ascii="仿宋_GB2312" w:eastAsia="仿宋_GB2312"/>
          <w:color w:val="000000" w:themeColor="text1"/>
          <w:sz w:val="32"/>
          <w:szCs w:val="32"/>
        </w:rPr>
      </w:pPr>
      <w:r>
        <w:rPr>
          <w:rFonts w:hint="eastAsia" w:ascii="仿宋_GB2312" w:eastAsia="仿宋_GB2312"/>
          <w:color w:val="000000" w:themeColor="text1"/>
          <w:sz w:val="32"/>
          <w:szCs w:val="32"/>
        </w:rPr>
        <w:t>如希望使用专利业务办理系统网页版办理在专利业务办理系统客户端提交的专利业务，如何操作？</w:t>
      </w:r>
    </w:p>
    <w:p w14:paraId="604CE5D3">
      <w:pPr>
        <w:pStyle w:val="11"/>
        <w:ind w:left="359" w:leftChars="171" w:firstLine="560"/>
        <w:rPr>
          <w:rFonts w:ascii="仿宋_GB2312" w:eastAsia="仿宋_GB2312"/>
          <w:sz w:val="32"/>
          <w:szCs w:val="32"/>
        </w:rPr>
      </w:pPr>
      <w:r>
        <w:rPr>
          <w:rFonts w:hint="eastAsia" w:ascii="仿宋_GB2312" w:eastAsia="仿宋_GB2312"/>
          <w:sz w:val="32"/>
          <w:szCs w:val="32"/>
        </w:rPr>
        <w:t>答：对于通过专利业务办理系统客户端提交的文件、办理专利手续的专利申请，专利申请人或专利代理机构可以通过专利业务办理系统网页版，提出“离线转在线”请求，国家知识产权局审批通过后，用户则应当通过专利业务办理系统网页版提交该专利申请后续手续，接收相关通知、决定及其他文件。</w:t>
      </w:r>
    </w:p>
    <w:p w14:paraId="0BE593C0">
      <w:pPr>
        <w:pStyle w:val="11"/>
        <w:ind w:left="359" w:leftChars="171" w:firstLine="560"/>
        <w:rPr>
          <w:rFonts w:ascii="仿宋_GB2312" w:eastAsia="仿宋_GB2312"/>
          <w:sz w:val="32"/>
          <w:szCs w:val="32"/>
        </w:rPr>
      </w:pPr>
      <w:r>
        <w:rPr>
          <w:rFonts w:hint="eastAsia" w:ascii="仿宋_GB2312" w:eastAsia="仿宋_GB2312"/>
          <w:sz w:val="32"/>
          <w:szCs w:val="32"/>
        </w:rPr>
        <w:t>注意：目前系统暂不支持“在线转离线”，因此，请申请人谨慎选择。</w:t>
      </w:r>
    </w:p>
    <w:p w14:paraId="5900E91C">
      <w:pPr>
        <w:pStyle w:val="11"/>
        <w:numPr>
          <w:ilvl w:val="0"/>
          <w:numId w:val="3"/>
        </w:numPr>
        <w:ind w:firstLineChars="0"/>
        <w:rPr>
          <w:rFonts w:ascii="仿宋_GB2312" w:eastAsia="仿宋_GB2312"/>
          <w:color w:val="000000" w:themeColor="text1"/>
          <w:sz w:val="32"/>
          <w:szCs w:val="32"/>
        </w:rPr>
      </w:pPr>
      <w:r>
        <w:rPr>
          <w:rFonts w:hint="eastAsia" w:ascii="仿宋_GB2312" w:eastAsia="仿宋_GB2312"/>
          <w:color w:val="000000" w:themeColor="text1"/>
          <w:sz w:val="32"/>
          <w:szCs w:val="32"/>
        </w:rPr>
        <w:t>用户忘记专利业务办理系统移动端的证书密码，如何找回？</w:t>
      </w:r>
    </w:p>
    <w:p w14:paraId="412AE875">
      <w:pPr>
        <w:pStyle w:val="11"/>
        <w:ind w:left="359" w:leftChars="171" w:firstLine="560"/>
        <w:rPr>
          <w:rFonts w:ascii="仿宋_GB2312" w:hAnsi="微软雅黑" w:eastAsia="仿宋_GB2312"/>
          <w:color w:val="000000"/>
          <w:sz w:val="32"/>
          <w:szCs w:val="32"/>
        </w:rPr>
      </w:pPr>
      <w:r>
        <w:rPr>
          <w:rFonts w:hint="eastAsia" w:ascii="仿宋_GB2312" w:eastAsia="仿宋_GB2312"/>
          <w:sz w:val="32"/>
          <w:szCs w:val="32"/>
        </w:rPr>
        <w:t>答：用户可打开专利业务办理系统移动端，选择进入“我的”界面，点击“重载证书”功能，重新下载数字证书，下载新证书过程中可重设密码。</w:t>
      </w: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77922">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DD1BD3B">
                          <w:pPr>
                            <w:pStyle w:val="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B/qVBc5AgAAcQQAAA4AAAAAAAAAAQAgAAAAHwEAAGRycy9lMm9Eb2Mu&#10;eG1sUEsFBgAAAAAGAAYAWQEAAMoFAAAAAA==&#10;">
              <v:fill on="f" focussize="0,0"/>
              <v:stroke on="f" weight="0.5pt"/>
              <v:imagedata o:title=""/>
              <o:lock v:ext="edit" aspectratio="f"/>
              <v:textbox inset="0mm,0mm,0mm,0mm" style="mso-fit-shape-to-text:t;">
                <w:txbxContent>
                  <w:p w14:paraId="7DD1BD3B">
                    <w:pPr>
                      <w:pStyle w:val="4"/>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AA2B7C"/>
    <w:multiLevelType w:val="multilevel"/>
    <w:tmpl w:val="0FAA2B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7DF53FC"/>
    <w:multiLevelType w:val="singleLevel"/>
    <w:tmpl w:val="67DF53FC"/>
    <w:lvl w:ilvl="0" w:tentative="0">
      <w:start w:val="1"/>
      <w:numFmt w:val="decimal"/>
      <w:suff w:val="nothing"/>
      <w:lvlText w:val="（%1）"/>
      <w:lvlJc w:val="left"/>
    </w:lvl>
  </w:abstractNum>
  <w:abstractNum w:abstractNumId="2">
    <w:nsid w:val="7AD83D7D"/>
    <w:multiLevelType w:val="singleLevel"/>
    <w:tmpl w:val="7AD83D7D"/>
    <w:lvl w:ilvl="0" w:tentative="0">
      <w:start w:val="1"/>
      <w:numFmt w:val="decimal"/>
      <w:suff w:val="space"/>
      <w:lvlText w:val="%1."/>
      <w:lvlJc w:val="left"/>
      <w:pPr>
        <w:ind w:left="704" w:leftChars="0" w:firstLine="0" w:firstLineChars="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851"/>
    <w:rsid w:val="00026BFC"/>
    <w:rsid w:val="000511DE"/>
    <w:rsid w:val="00064BF2"/>
    <w:rsid w:val="000745C4"/>
    <w:rsid w:val="0008372A"/>
    <w:rsid w:val="000A4CAF"/>
    <w:rsid w:val="000D5822"/>
    <w:rsid w:val="001624E0"/>
    <w:rsid w:val="001844D6"/>
    <w:rsid w:val="001A6FAF"/>
    <w:rsid w:val="001E779C"/>
    <w:rsid w:val="00200F99"/>
    <w:rsid w:val="00205DEA"/>
    <w:rsid w:val="0021709B"/>
    <w:rsid w:val="002577BC"/>
    <w:rsid w:val="002732E3"/>
    <w:rsid w:val="002919C2"/>
    <w:rsid w:val="00301B93"/>
    <w:rsid w:val="00320AAA"/>
    <w:rsid w:val="00321FCF"/>
    <w:rsid w:val="00361AFA"/>
    <w:rsid w:val="0040154C"/>
    <w:rsid w:val="00443133"/>
    <w:rsid w:val="00447426"/>
    <w:rsid w:val="00456866"/>
    <w:rsid w:val="004D0E57"/>
    <w:rsid w:val="004F52CC"/>
    <w:rsid w:val="00524320"/>
    <w:rsid w:val="00556851"/>
    <w:rsid w:val="005616E5"/>
    <w:rsid w:val="005B2B71"/>
    <w:rsid w:val="00614BD8"/>
    <w:rsid w:val="00661CDA"/>
    <w:rsid w:val="00667773"/>
    <w:rsid w:val="006A4D11"/>
    <w:rsid w:val="00702CFE"/>
    <w:rsid w:val="007B7178"/>
    <w:rsid w:val="00803B21"/>
    <w:rsid w:val="00811DC2"/>
    <w:rsid w:val="00851045"/>
    <w:rsid w:val="00852BCD"/>
    <w:rsid w:val="008553EC"/>
    <w:rsid w:val="008721E9"/>
    <w:rsid w:val="00880302"/>
    <w:rsid w:val="008C58FD"/>
    <w:rsid w:val="008D581A"/>
    <w:rsid w:val="009235A0"/>
    <w:rsid w:val="00962163"/>
    <w:rsid w:val="00AC6A84"/>
    <w:rsid w:val="00AD286B"/>
    <w:rsid w:val="00B67760"/>
    <w:rsid w:val="00B702C5"/>
    <w:rsid w:val="00BD5744"/>
    <w:rsid w:val="00BD6CBE"/>
    <w:rsid w:val="00C95E1F"/>
    <w:rsid w:val="00C9601A"/>
    <w:rsid w:val="00D36AFF"/>
    <w:rsid w:val="00DB5A7C"/>
    <w:rsid w:val="00DF0870"/>
    <w:rsid w:val="00E046A8"/>
    <w:rsid w:val="00E113C7"/>
    <w:rsid w:val="00E23072"/>
    <w:rsid w:val="00E412AC"/>
    <w:rsid w:val="00E70A80"/>
    <w:rsid w:val="00EC00E8"/>
    <w:rsid w:val="00ED6F37"/>
    <w:rsid w:val="00F177E6"/>
    <w:rsid w:val="00F351D5"/>
    <w:rsid w:val="00F5206F"/>
    <w:rsid w:val="00FA30A8"/>
    <w:rsid w:val="00FC5EB5"/>
    <w:rsid w:val="00FF4FD2"/>
    <w:rsid w:val="1F7E18FF"/>
    <w:rsid w:val="1FFB6486"/>
    <w:rsid w:val="2EE9351E"/>
    <w:rsid w:val="347B564C"/>
    <w:rsid w:val="3B6FFCA5"/>
    <w:rsid w:val="3F3E8676"/>
    <w:rsid w:val="47EB6FBE"/>
    <w:rsid w:val="5AFDB74B"/>
    <w:rsid w:val="5EBE5A36"/>
    <w:rsid w:val="5F374C15"/>
    <w:rsid w:val="5F77B2D1"/>
    <w:rsid w:val="6D4D3BAA"/>
    <w:rsid w:val="6EED6EC6"/>
    <w:rsid w:val="6FABF38B"/>
    <w:rsid w:val="743E1AB1"/>
    <w:rsid w:val="745EABE7"/>
    <w:rsid w:val="75F387CC"/>
    <w:rsid w:val="7BF6B75C"/>
    <w:rsid w:val="7DFDBFA0"/>
    <w:rsid w:val="7EDE2E65"/>
    <w:rsid w:val="7EDF9CDA"/>
    <w:rsid w:val="7F9371E1"/>
    <w:rsid w:val="7FDF03DF"/>
    <w:rsid w:val="7FEF741B"/>
    <w:rsid w:val="7FFB9923"/>
    <w:rsid w:val="87FAF0ED"/>
    <w:rsid w:val="8A6A3663"/>
    <w:rsid w:val="8DDB8D1C"/>
    <w:rsid w:val="A2EF7CEA"/>
    <w:rsid w:val="B75B9EDE"/>
    <w:rsid w:val="BDDABFA0"/>
    <w:rsid w:val="BDDFD4C3"/>
    <w:rsid w:val="BEC39298"/>
    <w:rsid w:val="BEDF9C8E"/>
    <w:rsid w:val="CBBF7EF2"/>
    <w:rsid w:val="CFFB7857"/>
    <w:rsid w:val="D7FB99BF"/>
    <w:rsid w:val="DEBF29F3"/>
    <w:rsid w:val="E7BF0D62"/>
    <w:rsid w:val="EB9EF3AC"/>
    <w:rsid w:val="EE3FE854"/>
    <w:rsid w:val="F77FC243"/>
    <w:rsid w:val="FB7AFB66"/>
    <w:rsid w:val="FBB5BCF0"/>
    <w:rsid w:val="FBF8C5CE"/>
    <w:rsid w:val="FFEA1CB2"/>
    <w:rsid w:val="FFF5B5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line="576" w:lineRule="auto"/>
      <w:outlineLvl w:val="0"/>
    </w:pPr>
    <w:rPr>
      <w:b/>
      <w:kern w:val="44"/>
      <w:sz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12"/>
    <w:semiHidden/>
    <w:unhideWhenUsed/>
    <w:qFormat/>
    <w:uiPriority w:val="99"/>
    <w:rPr>
      <w:rFonts w:ascii="宋体" w:eastAsia="宋体"/>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qFormat/>
    <w:uiPriority w:val="99"/>
    <w:rPr>
      <w:color w:val="0563C1" w:themeColor="hyperlink"/>
      <w:u w:val="single"/>
    </w:rPr>
  </w:style>
  <w:style w:type="character" w:customStyle="1" w:styleId="9">
    <w:name w:val="页眉 Char"/>
    <w:basedOn w:val="7"/>
    <w:link w:val="5"/>
    <w:qFormat/>
    <w:uiPriority w:val="99"/>
    <w:rPr>
      <w:sz w:val="18"/>
      <w:szCs w:val="18"/>
    </w:rPr>
  </w:style>
  <w:style w:type="character" w:customStyle="1" w:styleId="10">
    <w:name w:val="页脚 Char"/>
    <w:basedOn w:val="7"/>
    <w:link w:val="4"/>
    <w:qFormat/>
    <w:uiPriority w:val="99"/>
    <w:rPr>
      <w:sz w:val="18"/>
      <w:szCs w:val="18"/>
    </w:rPr>
  </w:style>
  <w:style w:type="paragraph" w:styleId="11">
    <w:name w:val="List Paragraph"/>
    <w:basedOn w:val="1"/>
    <w:qFormat/>
    <w:uiPriority w:val="99"/>
    <w:pPr>
      <w:ind w:firstLine="420" w:firstLineChars="200"/>
    </w:pPr>
  </w:style>
  <w:style w:type="character" w:customStyle="1" w:styleId="12">
    <w:name w:val="文档结构图 Char"/>
    <w:basedOn w:val="7"/>
    <w:link w:val="3"/>
    <w:semiHidden/>
    <w:qFormat/>
    <w:uiPriority w:val="99"/>
    <w:rPr>
      <w:rFonts w:ascii="宋体" w:eastAsia="宋体"/>
      <w:kern w:val="2"/>
      <w:sz w:val="18"/>
      <w:szCs w:val="18"/>
    </w:rPr>
  </w:style>
  <w:style w:type="character" w:customStyle="1" w:styleId="13">
    <w:name w:val="标题 1 Char"/>
    <w:basedOn w:val="7"/>
    <w:link w:val="2"/>
    <w:qFormat/>
    <w:uiPriority w:val="9"/>
    <w:rPr>
      <w:b/>
      <w:kern w:val="44"/>
      <w:sz w:val="4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2843</Words>
  <Characters>2923</Characters>
  <Lines>22</Lines>
  <Paragraphs>6</Paragraphs>
  <TotalTime>10</TotalTime>
  <ScaleCrop>false</ScaleCrop>
  <LinksUpToDate>false</LinksUpToDate>
  <CharactersWithSpaces>2958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2023-02-28T01:33:00Z</dcterms:created>
  <dc:creator>jie zhang</dc:creator>
  <cp:lastModifiedBy>xa_dm</cp:lastModifiedBy>
  <dcterms:modified xsi:type="dcterms:W3CDTF">2024-12-17T08:45:11Z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96C454D2F9F24B22AB6D92F4FB6C2670_13</vt:lpwstr>
  </property>
</Properties>
</file>